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4E7" w:rsidRPr="00EF0E87" w:rsidRDefault="005D64E7" w:rsidP="005D64E7">
      <w:pPr>
        <w:jc w:val="center"/>
        <w:rPr>
          <w:b/>
          <w:sz w:val="24"/>
          <w:szCs w:val="24"/>
        </w:rPr>
      </w:pPr>
      <w:r w:rsidRPr="00EF0E87">
        <w:rPr>
          <w:b/>
          <w:sz w:val="24"/>
          <w:szCs w:val="24"/>
        </w:rPr>
        <w:t>UNIVERSIDADE FEDERAL DO PARANÁ</w:t>
      </w: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jc w:val="center"/>
        <w:rPr>
          <w:b/>
          <w:sz w:val="24"/>
          <w:szCs w:val="24"/>
        </w:rPr>
      </w:pPr>
      <w:r w:rsidRPr="00EF0E87">
        <w:rPr>
          <w:b/>
          <w:sz w:val="24"/>
          <w:szCs w:val="24"/>
        </w:rPr>
        <w:t>AMANDA ZANÃO</w:t>
      </w:r>
    </w:p>
    <w:p w:rsidR="005D64E7" w:rsidRPr="00EF0E87" w:rsidRDefault="005D64E7" w:rsidP="005D64E7">
      <w:pPr>
        <w:jc w:val="center"/>
        <w:rPr>
          <w:b/>
          <w:sz w:val="24"/>
          <w:szCs w:val="24"/>
        </w:rPr>
      </w:pPr>
      <w:r w:rsidRPr="00EF0E87">
        <w:rPr>
          <w:b/>
          <w:sz w:val="24"/>
          <w:szCs w:val="24"/>
        </w:rPr>
        <w:t>MELINA TONON</w:t>
      </w: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tabs>
          <w:tab w:val="left" w:pos="5626"/>
        </w:tabs>
        <w:rPr>
          <w:b/>
          <w:sz w:val="24"/>
          <w:szCs w:val="24"/>
        </w:rPr>
      </w:pPr>
      <w:r w:rsidRPr="00EF0E87">
        <w:rPr>
          <w:b/>
          <w:sz w:val="24"/>
          <w:szCs w:val="24"/>
        </w:rPr>
        <w:tab/>
      </w: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jc w:val="center"/>
        <w:rPr>
          <w:b/>
          <w:sz w:val="24"/>
          <w:szCs w:val="24"/>
        </w:rPr>
      </w:pPr>
    </w:p>
    <w:p w:rsidR="005D64E7" w:rsidRPr="00EF0E87" w:rsidRDefault="005D64E7" w:rsidP="005D64E7">
      <w:pPr>
        <w:pStyle w:val="Subttulo"/>
        <w:spacing w:line="240" w:lineRule="auto"/>
        <w:rPr>
          <w:rFonts w:asciiTheme="minorHAnsi" w:hAnsiTheme="minorHAnsi" w:cs="Times New Roman"/>
          <w:sz w:val="24"/>
        </w:rPr>
      </w:pPr>
      <w:r w:rsidRPr="00EF0E87">
        <w:rPr>
          <w:rFonts w:asciiTheme="minorHAnsi" w:hAnsiTheme="minorHAnsi" w:cs="Times New Roman"/>
          <w:sz w:val="24"/>
        </w:rPr>
        <w:t>DIAGNÓSTICO DO DESCARTE DO PROCESSO DE FILETAGEM E VALORAÇÃO DO SUBPRODUTO: UM ESTUDO DE CASO SOBRE O COURO DE PEIXE.</w:t>
      </w: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7A0EE1" w:rsidRPr="00EF0E87" w:rsidRDefault="007A0EE1"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p>
    <w:p w:rsidR="005D64E7" w:rsidRPr="00EF0E87" w:rsidRDefault="005D64E7" w:rsidP="005D64E7">
      <w:pPr>
        <w:pStyle w:val="Subttulo"/>
        <w:spacing w:line="240" w:lineRule="auto"/>
        <w:rPr>
          <w:rFonts w:asciiTheme="minorHAnsi" w:hAnsiTheme="minorHAnsi" w:cs="Times New Roman"/>
          <w:sz w:val="24"/>
        </w:rPr>
      </w:pPr>
      <w:r w:rsidRPr="00EF0E87">
        <w:rPr>
          <w:rFonts w:asciiTheme="minorHAnsi" w:hAnsiTheme="minorHAnsi" w:cs="Times New Roman"/>
          <w:sz w:val="24"/>
        </w:rPr>
        <w:t>CURITIBA</w:t>
      </w:r>
    </w:p>
    <w:p w:rsidR="005D64E7" w:rsidRPr="00EF0E87" w:rsidRDefault="005D64E7" w:rsidP="005D64E7">
      <w:pPr>
        <w:pStyle w:val="Subttulo"/>
        <w:spacing w:line="240" w:lineRule="auto"/>
        <w:rPr>
          <w:rFonts w:asciiTheme="minorHAnsi" w:hAnsiTheme="minorHAnsi" w:cs="Times New Roman"/>
          <w:sz w:val="24"/>
        </w:rPr>
      </w:pPr>
      <w:r w:rsidRPr="00EF0E87">
        <w:rPr>
          <w:rFonts w:asciiTheme="minorHAnsi" w:hAnsiTheme="minorHAnsi" w:cs="Times New Roman"/>
          <w:sz w:val="24"/>
        </w:rPr>
        <w:t>2014</w:t>
      </w:r>
    </w:p>
    <w:p w:rsidR="007A0EE1" w:rsidRPr="00EF0E87" w:rsidRDefault="007A0EE1" w:rsidP="007A0EE1">
      <w:pPr>
        <w:jc w:val="center"/>
        <w:rPr>
          <w:b/>
          <w:sz w:val="24"/>
          <w:szCs w:val="24"/>
        </w:rPr>
      </w:pPr>
      <w:r w:rsidRPr="00EF0E87">
        <w:rPr>
          <w:b/>
          <w:sz w:val="24"/>
          <w:szCs w:val="24"/>
        </w:rPr>
        <w:lastRenderedPageBreak/>
        <w:t>UNIVERSIDADE FEDERAL DO PARANÁ</w:t>
      </w:r>
    </w:p>
    <w:p w:rsidR="007A0EE1" w:rsidRPr="00EF0E87" w:rsidRDefault="007A0EE1" w:rsidP="007A0EE1">
      <w:pPr>
        <w:jc w:val="center"/>
        <w:rPr>
          <w:b/>
          <w:sz w:val="24"/>
          <w:szCs w:val="24"/>
        </w:rPr>
      </w:pPr>
    </w:p>
    <w:p w:rsidR="007A0EE1" w:rsidRPr="00EF0E87" w:rsidRDefault="007A0EE1" w:rsidP="007A0EE1">
      <w:pPr>
        <w:jc w:val="center"/>
        <w:rPr>
          <w:b/>
          <w:sz w:val="24"/>
          <w:szCs w:val="24"/>
        </w:rPr>
      </w:pPr>
    </w:p>
    <w:p w:rsidR="007A0EE1" w:rsidRPr="00EF0E87" w:rsidRDefault="007A0EE1" w:rsidP="007A0EE1">
      <w:pPr>
        <w:jc w:val="center"/>
        <w:rPr>
          <w:b/>
          <w:sz w:val="24"/>
          <w:szCs w:val="24"/>
        </w:rPr>
      </w:pPr>
    </w:p>
    <w:p w:rsidR="007A0EE1" w:rsidRPr="00EF0E87" w:rsidRDefault="007A0EE1" w:rsidP="007A0EE1">
      <w:pPr>
        <w:jc w:val="center"/>
        <w:rPr>
          <w:b/>
          <w:sz w:val="24"/>
          <w:szCs w:val="24"/>
        </w:rPr>
      </w:pPr>
      <w:r w:rsidRPr="00EF0E87">
        <w:rPr>
          <w:b/>
          <w:sz w:val="24"/>
          <w:szCs w:val="24"/>
        </w:rPr>
        <w:t>AMANDA ZANÃO</w:t>
      </w:r>
    </w:p>
    <w:p w:rsidR="007A0EE1" w:rsidRPr="00EF0E87" w:rsidRDefault="007A0EE1" w:rsidP="007A0EE1">
      <w:pPr>
        <w:jc w:val="center"/>
        <w:rPr>
          <w:b/>
          <w:sz w:val="24"/>
          <w:szCs w:val="24"/>
        </w:rPr>
      </w:pPr>
      <w:r w:rsidRPr="00EF0E87">
        <w:rPr>
          <w:b/>
          <w:sz w:val="24"/>
          <w:szCs w:val="24"/>
        </w:rPr>
        <w:t>MELINA TONON</w:t>
      </w:r>
    </w:p>
    <w:p w:rsidR="007A0EE1" w:rsidRPr="00EF0E87" w:rsidRDefault="007A0EE1" w:rsidP="007A0EE1">
      <w:pPr>
        <w:jc w:val="center"/>
        <w:rPr>
          <w:b/>
          <w:sz w:val="24"/>
          <w:szCs w:val="24"/>
        </w:rPr>
      </w:pPr>
    </w:p>
    <w:p w:rsidR="007A0EE1" w:rsidRPr="00EF0E87" w:rsidRDefault="007A0EE1" w:rsidP="007A0EE1">
      <w:pPr>
        <w:jc w:val="center"/>
        <w:rPr>
          <w:b/>
          <w:sz w:val="24"/>
          <w:szCs w:val="24"/>
        </w:rPr>
      </w:pPr>
    </w:p>
    <w:p w:rsidR="007A0EE1" w:rsidRPr="00EF0E87" w:rsidRDefault="007A0EE1" w:rsidP="007A0EE1">
      <w:pPr>
        <w:jc w:val="center"/>
        <w:rPr>
          <w:b/>
          <w:sz w:val="24"/>
          <w:szCs w:val="24"/>
        </w:rPr>
      </w:pPr>
    </w:p>
    <w:p w:rsidR="007A0EE1" w:rsidRPr="00EF0E87" w:rsidRDefault="007A0EE1" w:rsidP="007A0EE1">
      <w:pPr>
        <w:jc w:val="center"/>
        <w:rPr>
          <w:b/>
          <w:sz w:val="24"/>
          <w:szCs w:val="24"/>
        </w:rPr>
      </w:pPr>
      <w:r w:rsidRPr="00EF0E87">
        <w:rPr>
          <w:b/>
          <w:noProof/>
          <w:sz w:val="24"/>
          <w:szCs w:val="24"/>
          <w:lang w:eastAsia="pt-BR"/>
        </w:rPr>
        <w:drawing>
          <wp:anchor distT="0" distB="0" distL="114300" distR="114300" simplePos="0" relativeHeight="251686912" behindDoc="1" locked="1" layoutInCell="1" allowOverlap="1" wp14:anchorId="15265FB3" wp14:editId="7C320335">
            <wp:simplePos x="0" y="0"/>
            <wp:positionH relativeFrom="margin">
              <wp:align>left</wp:align>
            </wp:positionH>
            <wp:positionV relativeFrom="page">
              <wp:posOffset>1948180</wp:posOffset>
            </wp:positionV>
            <wp:extent cx="5554345" cy="6544945"/>
            <wp:effectExtent l="0" t="0" r="8255" b="8255"/>
            <wp:wrapNone/>
            <wp:docPr id="15" name="Imagem 15" descr="C:\Meus documentos\lyra\Fundo Tese &amp; Monografia Corel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us documentos\lyra\Fundo Tese &amp; Monografia Corel 7.bmp"/>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54345" cy="654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EE1" w:rsidRPr="00EF0E87" w:rsidRDefault="007A0EE1" w:rsidP="007A0EE1">
      <w:pPr>
        <w:tabs>
          <w:tab w:val="left" w:pos="5626"/>
        </w:tabs>
        <w:rPr>
          <w:b/>
          <w:sz w:val="24"/>
          <w:szCs w:val="24"/>
        </w:rPr>
      </w:pPr>
      <w:r w:rsidRPr="00EF0E87">
        <w:rPr>
          <w:b/>
          <w:sz w:val="24"/>
          <w:szCs w:val="24"/>
        </w:rPr>
        <w:tab/>
      </w:r>
    </w:p>
    <w:p w:rsidR="007A0EE1" w:rsidRPr="00EF0E87" w:rsidRDefault="007A0EE1" w:rsidP="007A0EE1">
      <w:pPr>
        <w:jc w:val="center"/>
        <w:rPr>
          <w:b/>
          <w:sz w:val="24"/>
          <w:szCs w:val="24"/>
        </w:rPr>
      </w:pPr>
    </w:p>
    <w:p w:rsidR="007A0EE1" w:rsidRPr="00EF0E87" w:rsidRDefault="007A0EE1" w:rsidP="00431B77">
      <w:pPr>
        <w:rPr>
          <w:b/>
          <w:sz w:val="24"/>
          <w:szCs w:val="24"/>
        </w:rPr>
      </w:pPr>
    </w:p>
    <w:p w:rsidR="007A0EE1" w:rsidRPr="00EF0E87" w:rsidRDefault="007A0EE1" w:rsidP="007A0EE1">
      <w:pPr>
        <w:pStyle w:val="Subttulo"/>
        <w:spacing w:line="240" w:lineRule="auto"/>
        <w:rPr>
          <w:rFonts w:asciiTheme="minorHAnsi" w:hAnsiTheme="minorHAnsi" w:cs="Times New Roman"/>
          <w:sz w:val="24"/>
        </w:rPr>
      </w:pPr>
      <w:r w:rsidRPr="00EF0E87">
        <w:rPr>
          <w:rFonts w:asciiTheme="minorHAnsi" w:hAnsiTheme="minorHAnsi" w:cs="Times New Roman"/>
          <w:sz w:val="24"/>
        </w:rPr>
        <w:t>DIAGNÓSTICO DO DESCARTE DO PROCESSO DE FILETAGEM E VALORAÇÃO DO SUBPRODUTO: UM ESTUDO DE CASO SOBRE O COURO DE PEIXE.</w:t>
      </w: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jc w:val="right"/>
        <w:rPr>
          <w:rFonts w:asciiTheme="minorHAnsi" w:hAnsiTheme="minorHAnsi" w:cs="Times New Roman"/>
          <w:sz w:val="24"/>
        </w:rPr>
      </w:pPr>
      <w:r w:rsidRPr="00EF0E87">
        <w:rPr>
          <w:rFonts w:asciiTheme="minorHAnsi" w:hAnsiTheme="minorHAnsi" w:cs="Times New Roman"/>
          <w:sz w:val="24"/>
        </w:rPr>
        <w:t>Trabalho</w:t>
      </w:r>
      <w:proofErr w:type="gramStart"/>
      <w:r w:rsidRPr="00EF0E87">
        <w:rPr>
          <w:rFonts w:asciiTheme="minorHAnsi" w:hAnsiTheme="minorHAnsi" w:cs="Times New Roman"/>
          <w:sz w:val="24"/>
        </w:rPr>
        <w:t xml:space="preserve">  </w:t>
      </w:r>
      <w:proofErr w:type="gramEnd"/>
      <w:r w:rsidRPr="00EF0E87">
        <w:rPr>
          <w:rFonts w:asciiTheme="minorHAnsi" w:hAnsiTheme="minorHAnsi" w:cs="Times New Roman"/>
          <w:sz w:val="24"/>
        </w:rPr>
        <w:t>apresentado  à</w:t>
      </w:r>
    </w:p>
    <w:p w:rsidR="007A0EE1" w:rsidRPr="00EF0E87" w:rsidRDefault="007A0EE1" w:rsidP="007A0EE1">
      <w:pPr>
        <w:pStyle w:val="Subttulo"/>
        <w:spacing w:line="240" w:lineRule="auto"/>
        <w:jc w:val="right"/>
        <w:rPr>
          <w:rFonts w:asciiTheme="minorHAnsi" w:hAnsiTheme="minorHAnsi" w:cs="Times New Roman"/>
          <w:sz w:val="24"/>
        </w:rPr>
      </w:pPr>
      <w:proofErr w:type="gramStart"/>
      <w:r w:rsidRPr="00EF0E87">
        <w:rPr>
          <w:rFonts w:asciiTheme="minorHAnsi" w:hAnsiTheme="minorHAnsi" w:cs="Times New Roman"/>
          <w:sz w:val="24"/>
        </w:rPr>
        <w:t>disciplina</w:t>
      </w:r>
      <w:proofErr w:type="gramEnd"/>
      <w:r w:rsidRPr="00EF0E87">
        <w:rPr>
          <w:rFonts w:asciiTheme="minorHAnsi" w:hAnsiTheme="minorHAnsi" w:cs="Times New Roman"/>
          <w:sz w:val="24"/>
        </w:rPr>
        <w:t xml:space="preserve"> de Piscicultura,</w:t>
      </w:r>
    </w:p>
    <w:p w:rsidR="007A0EE1" w:rsidRPr="00EF0E87" w:rsidRDefault="007A0EE1" w:rsidP="007A0EE1">
      <w:pPr>
        <w:pStyle w:val="Subttulo"/>
        <w:spacing w:line="240" w:lineRule="auto"/>
        <w:jc w:val="right"/>
        <w:rPr>
          <w:rFonts w:asciiTheme="minorHAnsi" w:hAnsiTheme="minorHAnsi" w:cs="Times New Roman"/>
          <w:sz w:val="24"/>
        </w:rPr>
      </w:pPr>
      <w:proofErr w:type="gramStart"/>
      <w:r w:rsidRPr="00EF0E87">
        <w:rPr>
          <w:rFonts w:asciiTheme="minorHAnsi" w:hAnsiTheme="minorHAnsi" w:cs="Times New Roman"/>
          <w:sz w:val="24"/>
        </w:rPr>
        <w:t>sob</w:t>
      </w:r>
      <w:proofErr w:type="gramEnd"/>
      <w:r w:rsidRPr="00EF0E87">
        <w:rPr>
          <w:rFonts w:asciiTheme="minorHAnsi" w:hAnsiTheme="minorHAnsi" w:cs="Times New Roman"/>
          <w:sz w:val="24"/>
        </w:rPr>
        <w:t xml:space="preserve">  orientação  do   </w:t>
      </w:r>
      <w:proofErr w:type="spellStart"/>
      <w:r w:rsidRPr="00EF0E87">
        <w:rPr>
          <w:rFonts w:asciiTheme="minorHAnsi" w:hAnsiTheme="minorHAnsi" w:cs="Times New Roman"/>
          <w:sz w:val="24"/>
        </w:rPr>
        <w:t>Prof</w:t>
      </w:r>
      <w:proofErr w:type="spellEnd"/>
    </w:p>
    <w:p w:rsidR="007A0EE1" w:rsidRPr="00EF0E87" w:rsidRDefault="007A0EE1" w:rsidP="007A0EE1">
      <w:pPr>
        <w:pStyle w:val="Subttulo"/>
        <w:spacing w:line="240" w:lineRule="auto"/>
        <w:jc w:val="right"/>
        <w:rPr>
          <w:rFonts w:asciiTheme="minorHAnsi" w:hAnsiTheme="minorHAnsi" w:cs="Times New Roman"/>
          <w:sz w:val="24"/>
        </w:rPr>
      </w:pPr>
      <w:r w:rsidRPr="00EF0E87">
        <w:rPr>
          <w:rFonts w:asciiTheme="minorHAnsi" w:hAnsiTheme="minorHAnsi" w:cs="Times New Roman"/>
          <w:sz w:val="24"/>
        </w:rPr>
        <w:t xml:space="preserve"> Dr.</w:t>
      </w:r>
      <w:proofErr w:type="gramStart"/>
      <w:r w:rsidRPr="00EF0E87">
        <w:rPr>
          <w:rFonts w:asciiTheme="minorHAnsi" w:hAnsiTheme="minorHAnsi" w:cs="Times New Roman"/>
          <w:sz w:val="24"/>
        </w:rPr>
        <w:t xml:space="preserve">  </w:t>
      </w:r>
      <w:proofErr w:type="spellStart"/>
      <w:proofErr w:type="gramEnd"/>
      <w:r w:rsidRPr="00EF0E87">
        <w:rPr>
          <w:rFonts w:asciiTheme="minorHAnsi" w:hAnsiTheme="minorHAnsi" w:cs="Times New Roman"/>
          <w:sz w:val="24"/>
        </w:rPr>
        <w:t>Antonio</w:t>
      </w:r>
      <w:proofErr w:type="spellEnd"/>
      <w:r w:rsidRPr="00EF0E87">
        <w:rPr>
          <w:rFonts w:asciiTheme="minorHAnsi" w:hAnsiTheme="minorHAnsi" w:cs="Times New Roman"/>
          <w:sz w:val="24"/>
        </w:rPr>
        <w:t xml:space="preserve">    </w:t>
      </w:r>
      <w:proofErr w:type="spellStart"/>
      <w:r w:rsidRPr="00EF0E87">
        <w:rPr>
          <w:rFonts w:asciiTheme="minorHAnsi" w:hAnsiTheme="minorHAnsi" w:cs="Times New Roman"/>
          <w:sz w:val="24"/>
        </w:rPr>
        <w:t>Ostrensky</w:t>
      </w:r>
      <w:proofErr w:type="spellEnd"/>
      <w:r w:rsidRPr="00EF0E87">
        <w:rPr>
          <w:rFonts w:asciiTheme="minorHAnsi" w:hAnsiTheme="minorHAnsi" w:cs="Times New Roman"/>
          <w:sz w:val="24"/>
        </w:rPr>
        <w:t>.</w:t>
      </w: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p>
    <w:p w:rsidR="007A0EE1" w:rsidRPr="00EF0E87" w:rsidRDefault="007A0EE1" w:rsidP="007A0EE1">
      <w:pPr>
        <w:pStyle w:val="Subttulo"/>
        <w:spacing w:line="240" w:lineRule="auto"/>
        <w:rPr>
          <w:rFonts w:asciiTheme="minorHAnsi" w:hAnsiTheme="minorHAnsi" w:cs="Times New Roman"/>
          <w:sz w:val="24"/>
        </w:rPr>
      </w:pPr>
      <w:r w:rsidRPr="00EF0E87">
        <w:rPr>
          <w:rFonts w:asciiTheme="minorHAnsi" w:hAnsiTheme="minorHAnsi" w:cs="Times New Roman"/>
          <w:sz w:val="24"/>
        </w:rPr>
        <w:t>CURITIBA</w:t>
      </w:r>
    </w:p>
    <w:p w:rsidR="007A0EE1" w:rsidRDefault="007A0EE1" w:rsidP="007A0EE1">
      <w:pPr>
        <w:pStyle w:val="Subttulo"/>
        <w:spacing w:line="240" w:lineRule="auto"/>
        <w:rPr>
          <w:rFonts w:asciiTheme="minorHAnsi" w:hAnsiTheme="minorHAnsi" w:cs="Times New Roman"/>
          <w:sz w:val="24"/>
        </w:rPr>
      </w:pPr>
      <w:r w:rsidRPr="00EF0E87">
        <w:rPr>
          <w:rFonts w:asciiTheme="minorHAnsi" w:hAnsiTheme="minorHAnsi" w:cs="Times New Roman"/>
          <w:sz w:val="24"/>
        </w:rPr>
        <w:t>2014</w:t>
      </w:r>
    </w:p>
    <w:p w:rsidR="004C50EA" w:rsidRPr="004C50EA" w:rsidRDefault="004C50EA" w:rsidP="004C50EA">
      <w:pPr>
        <w:spacing w:line="276" w:lineRule="auto"/>
        <w:jc w:val="center"/>
        <w:rPr>
          <w:rFonts w:cs="Arial"/>
          <w:b/>
          <w:sz w:val="24"/>
          <w:szCs w:val="24"/>
        </w:rPr>
      </w:pPr>
      <w:r w:rsidRPr="004C50EA">
        <w:rPr>
          <w:rFonts w:cs="Arial"/>
          <w:b/>
          <w:sz w:val="24"/>
          <w:szCs w:val="24"/>
        </w:rPr>
        <w:lastRenderedPageBreak/>
        <w:t>Índice</w:t>
      </w:r>
    </w:p>
    <w:p w:rsidR="004C50EA" w:rsidRPr="004C50EA" w:rsidRDefault="004C50EA" w:rsidP="004C50EA">
      <w:pPr>
        <w:pStyle w:val="PargrafodaLista"/>
        <w:numPr>
          <w:ilvl w:val="0"/>
          <w:numId w:val="19"/>
        </w:numPr>
        <w:spacing w:after="200" w:line="276" w:lineRule="auto"/>
        <w:jc w:val="both"/>
        <w:rPr>
          <w:rFonts w:cs="Arial"/>
          <w:b/>
          <w:sz w:val="24"/>
          <w:szCs w:val="24"/>
        </w:rPr>
      </w:pPr>
      <w:proofErr w:type="gramStart"/>
      <w:r w:rsidRPr="004C50EA">
        <w:rPr>
          <w:rFonts w:cs="Arial"/>
          <w:b/>
          <w:sz w:val="24"/>
          <w:szCs w:val="24"/>
        </w:rPr>
        <w:t>Prefácio</w:t>
      </w:r>
      <w:r w:rsidR="00FB70C9">
        <w:rPr>
          <w:rFonts w:cs="Arial"/>
          <w:b/>
          <w:sz w:val="24"/>
          <w:szCs w:val="24"/>
        </w:rPr>
        <w:t xml:space="preserve"> ...</w:t>
      </w:r>
      <w:proofErr w:type="gramEnd"/>
      <w:r w:rsidR="00FB70C9">
        <w:rPr>
          <w:rFonts w:cs="Arial"/>
          <w:b/>
          <w:sz w:val="24"/>
          <w:szCs w:val="24"/>
        </w:rPr>
        <w:t xml:space="preserve">........................................................................................................... </w:t>
      </w:r>
      <w:proofErr w:type="gramStart"/>
      <w:r w:rsidR="00FB70C9">
        <w:rPr>
          <w:rFonts w:cs="Arial"/>
          <w:b/>
          <w:sz w:val="24"/>
          <w:szCs w:val="24"/>
        </w:rPr>
        <w:t>4</w:t>
      </w:r>
      <w:proofErr w:type="gramEnd"/>
    </w:p>
    <w:p w:rsidR="004C50EA" w:rsidRPr="004C50EA" w:rsidRDefault="004C50EA" w:rsidP="004C50EA">
      <w:pPr>
        <w:pStyle w:val="PargrafodaLista"/>
        <w:numPr>
          <w:ilvl w:val="0"/>
          <w:numId w:val="19"/>
        </w:numPr>
        <w:spacing w:after="200" w:line="276" w:lineRule="auto"/>
        <w:jc w:val="both"/>
        <w:rPr>
          <w:rFonts w:cs="Arial"/>
          <w:b/>
          <w:sz w:val="24"/>
          <w:szCs w:val="24"/>
        </w:rPr>
      </w:pPr>
      <w:r w:rsidRPr="004C50EA">
        <w:rPr>
          <w:rFonts w:cs="Arial"/>
          <w:b/>
          <w:sz w:val="24"/>
          <w:szCs w:val="24"/>
        </w:rPr>
        <w:t xml:space="preserve">Considerações </w:t>
      </w:r>
      <w:proofErr w:type="gramStart"/>
      <w:r w:rsidRPr="004C50EA">
        <w:rPr>
          <w:rFonts w:cs="Arial"/>
          <w:b/>
          <w:sz w:val="24"/>
          <w:szCs w:val="24"/>
        </w:rPr>
        <w:t>Iniciais</w:t>
      </w:r>
      <w:r w:rsidR="00FB70C9">
        <w:rPr>
          <w:rFonts w:cs="Arial"/>
          <w:b/>
          <w:sz w:val="24"/>
          <w:szCs w:val="24"/>
        </w:rPr>
        <w:t xml:space="preserve"> ...</w:t>
      </w:r>
      <w:proofErr w:type="gramEnd"/>
      <w:r w:rsidR="00FB70C9">
        <w:rPr>
          <w:rFonts w:cs="Arial"/>
          <w:b/>
          <w:sz w:val="24"/>
          <w:szCs w:val="24"/>
        </w:rPr>
        <w:t xml:space="preserve">...................................................................................... </w:t>
      </w:r>
      <w:proofErr w:type="gramStart"/>
      <w:r w:rsidR="00FB70C9">
        <w:rPr>
          <w:rFonts w:cs="Arial"/>
          <w:b/>
          <w:sz w:val="24"/>
          <w:szCs w:val="24"/>
        </w:rPr>
        <w:t>5</w:t>
      </w:r>
      <w:proofErr w:type="gramEnd"/>
    </w:p>
    <w:p w:rsidR="004C50EA" w:rsidRPr="004C50EA" w:rsidRDefault="004C50EA" w:rsidP="004C50EA">
      <w:pPr>
        <w:pStyle w:val="PargrafodaLista"/>
        <w:numPr>
          <w:ilvl w:val="1"/>
          <w:numId w:val="19"/>
        </w:numPr>
        <w:spacing w:after="200" w:line="276" w:lineRule="auto"/>
        <w:jc w:val="both"/>
        <w:rPr>
          <w:rFonts w:cs="Arial"/>
          <w:sz w:val="24"/>
          <w:szCs w:val="24"/>
        </w:rPr>
      </w:pPr>
      <w:r w:rsidRPr="004C50EA">
        <w:rPr>
          <w:rFonts w:cs="Arial"/>
          <w:sz w:val="24"/>
          <w:szCs w:val="24"/>
        </w:rPr>
        <w:t xml:space="preserve">História da </w:t>
      </w:r>
      <w:proofErr w:type="gramStart"/>
      <w:r w:rsidRPr="004C50EA">
        <w:rPr>
          <w:rFonts w:cs="Arial"/>
          <w:sz w:val="24"/>
          <w:szCs w:val="24"/>
        </w:rPr>
        <w:t>ACAPPI</w:t>
      </w:r>
      <w:r w:rsidR="00FB70C9">
        <w:rPr>
          <w:rFonts w:cs="Arial"/>
          <w:sz w:val="24"/>
          <w:szCs w:val="24"/>
        </w:rPr>
        <w:t xml:space="preserve"> ...</w:t>
      </w:r>
      <w:proofErr w:type="gramEnd"/>
      <w:r w:rsidR="00FB70C9">
        <w:rPr>
          <w:rFonts w:cs="Arial"/>
          <w:sz w:val="24"/>
          <w:szCs w:val="24"/>
        </w:rPr>
        <w:t xml:space="preserve">.......................................................................................... </w:t>
      </w:r>
      <w:proofErr w:type="gramStart"/>
      <w:r w:rsidR="00FB70C9" w:rsidRPr="00FB70C9">
        <w:rPr>
          <w:rFonts w:cs="Arial"/>
          <w:sz w:val="24"/>
          <w:szCs w:val="24"/>
        </w:rPr>
        <w:t>5</w:t>
      </w:r>
      <w:proofErr w:type="gramEnd"/>
    </w:p>
    <w:p w:rsidR="004C50EA" w:rsidRPr="00FB70C9" w:rsidRDefault="004C50EA" w:rsidP="004C50EA">
      <w:pPr>
        <w:pStyle w:val="PargrafodaLista"/>
        <w:numPr>
          <w:ilvl w:val="1"/>
          <w:numId w:val="19"/>
        </w:numPr>
        <w:spacing w:after="200" w:line="276" w:lineRule="auto"/>
        <w:jc w:val="both"/>
        <w:rPr>
          <w:rFonts w:cs="Arial"/>
          <w:b/>
          <w:sz w:val="24"/>
          <w:szCs w:val="24"/>
        </w:rPr>
      </w:pPr>
      <w:r w:rsidRPr="004C50EA">
        <w:rPr>
          <w:rFonts w:cs="Arial"/>
          <w:sz w:val="24"/>
          <w:szCs w:val="24"/>
        </w:rPr>
        <w:t xml:space="preserve">Ideia Inicial do </w:t>
      </w:r>
      <w:proofErr w:type="gramStart"/>
      <w:r w:rsidRPr="004C50EA">
        <w:rPr>
          <w:rFonts w:cs="Arial"/>
          <w:sz w:val="24"/>
          <w:szCs w:val="24"/>
        </w:rPr>
        <w:t>Projeto</w:t>
      </w:r>
      <w:r w:rsidR="00FB70C9">
        <w:rPr>
          <w:rFonts w:cs="Arial"/>
          <w:sz w:val="24"/>
          <w:szCs w:val="24"/>
        </w:rPr>
        <w:t xml:space="preserve"> ...</w:t>
      </w:r>
      <w:proofErr w:type="gramEnd"/>
      <w:r w:rsidR="00FB70C9">
        <w:rPr>
          <w:rFonts w:cs="Arial"/>
          <w:sz w:val="24"/>
          <w:szCs w:val="24"/>
        </w:rPr>
        <w:t xml:space="preserve">.................................................................................... </w:t>
      </w:r>
      <w:proofErr w:type="gramStart"/>
      <w:r w:rsidR="00FB70C9" w:rsidRPr="00FB70C9">
        <w:rPr>
          <w:rFonts w:cs="Arial"/>
          <w:sz w:val="24"/>
          <w:szCs w:val="24"/>
        </w:rPr>
        <w:t>5</w:t>
      </w:r>
      <w:proofErr w:type="gramEnd"/>
    </w:p>
    <w:p w:rsidR="004C50EA" w:rsidRPr="004C50EA" w:rsidRDefault="004C50EA" w:rsidP="004C50EA">
      <w:pPr>
        <w:pStyle w:val="PargrafodaLista"/>
        <w:numPr>
          <w:ilvl w:val="1"/>
          <w:numId w:val="19"/>
        </w:numPr>
        <w:spacing w:after="200" w:line="276" w:lineRule="auto"/>
        <w:jc w:val="both"/>
        <w:rPr>
          <w:rFonts w:cs="Arial"/>
          <w:sz w:val="24"/>
          <w:szCs w:val="24"/>
        </w:rPr>
      </w:pPr>
      <w:r w:rsidRPr="004C50EA">
        <w:rPr>
          <w:rFonts w:cs="Arial"/>
          <w:sz w:val="24"/>
          <w:szCs w:val="24"/>
        </w:rPr>
        <w:t xml:space="preserve">Mudança de </w:t>
      </w:r>
      <w:proofErr w:type="gramStart"/>
      <w:r w:rsidRPr="004C50EA">
        <w:rPr>
          <w:rFonts w:cs="Arial"/>
          <w:sz w:val="24"/>
          <w:szCs w:val="24"/>
        </w:rPr>
        <w:t>Perspectiva</w:t>
      </w:r>
      <w:r w:rsidR="00FB70C9">
        <w:rPr>
          <w:rFonts w:cs="Arial"/>
          <w:sz w:val="24"/>
          <w:szCs w:val="24"/>
        </w:rPr>
        <w:t xml:space="preserve"> ...</w:t>
      </w:r>
      <w:proofErr w:type="gramEnd"/>
      <w:r w:rsidR="00FB70C9">
        <w:rPr>
          <w:rFonts w:cs="Arial"/>
          <w:sz w:val="24"/>
          <w:szCs w:val="24"/>
        </w:rPr>
        <w:t xml:space="preserve">................................................................................ </w:t>
      </w:r>
      <w:r w:rsidR="00275B4B">
        <w:rPr>
          <w:rFonts w:cs="Arial"/>
          <w:sz w:val="24"/>
          <w:szCs w:val="24"/>
        </w:rPr>
        <w:t xml:space="preserve"> </w:t>
      </w:r>
      <w:proofErr w:type="gramStart"/>
      <w:r w:rsidR="00FB70C9">
        <w:rPr>
          <w:rFonts w:cs="Arial"/>
          <w:sz w:val="24"/>
          <w:szCs w:val="24"/>
        </w:rPr>
        <w:t>6</w:t>
      </w:r>
      <w:proofErr w:type="gramEnd"/>
    </w:p>
    <w:p w:rsidR="004C50EA" w:rsidRPr="004C50EA" w:rsidRDefault="004C50EA" w:rsidP="004C50EA">
      <w:pPr>
        <w:pStyle w:val="PargrafodaLista"/>
        <w:numPr>
          <w:ilvl w:val="0"/>
          <w:numId w:val="19"/>
        </w:numPr>
        <w:spacing w:after="200" w:line="276" w:lineRule="auto"/>
        <w:jc w:val="both"/>
        <w:rPr>
          <w:rFonts w:cs="Arial"/>
          <w:b/>
          <w:sz w:val="24"/>
          <w:szCs w:val="24"/>
        </w:rPr>
      </w:pPr>
      <w:r w:rsidRPr="004C50EA">
        <w:rPr>
          <w:rFonts w:cs="Arial"/>
          <w:b/>
          <w:sz w:val="24"/>
          <w:szCs w:val="24"/>
        </w:rPr>
        <w:t xml:space="preserve">Parte 1 – O Projeto </w:t>
      </w:r>
      <w:proofErr w:type="gramStart"/>
      <w:r w:rsidRPr="004C50EA">
        <w:rPr>
          <w:rFonts w:cs="Arial"/>
          <w:b/>
          <w:sz w:val="24"/>
          <w:szCs w:val="24"/>
        </w:rPr>
        <w:t>Inicial</w:t>
      </w:r>
      <w:r w:rsidR="00FB70C9">
        <w:rPr>
          <w:rFonts w:cs="Arial"/>
          <w:b/>
          <w:sz w:val="24"/>
          <w:szCs w:val="24"/>
        </w:rPr>
        <w:t xml:space="preserve"> ...</w:t>
      </w:r>
      <w:proofErr w:type="gramEnd"/>
      <w:r w:rsidR="00FB70C9">
        <w:rPr>
          <w:rFonts w:cs="Arial"/>
          <w:b/>
          <w:sz w:val="24"/>
          <w:szCs w:val="24"/>
        </w:rPr>
        <w:t xml:space="preserve">................................................................................ </w:t>
      </w:r>
      <w:r w:rsidR="00275B4B">
        <w:rPr>
          <w:rFonts w:cs="Arial"/>
          <w:b/>
          <w:sz w:val="24"/>
          <w:szCs w:val="24"/>
        </w:rPr>
        <w:t xml:space="preserve"> </w:t>
      </w:r>
      <w:proofErr w:type="gramStart"/>
      <w:r w:rsidR="00FB70C9">
        <w:rPr>
          <w:rFonts w:cs="Arial"/>
          <w:b/>
          <w:sz w:val="24"/>
          <w:szCs w:val="24"/>
        </w:rPr>
        <w:t>6</w:t>
      </w:r>
      <w:proofErr w:type="gramEnd"/>
    </w:p>
    <w:p w:rsidR="004C50EA" w:rsidRPr="004C50EA" w:rsidRDefault="004C50EA" w:rsidP="004C50EA">
      <w:pPr>
        <w:pStyle w:val="PargrafodaLista"/>
        <w:numPr>
          <w:ilvl w:val="1"/>
          <w:numId w:val="19"/>
        </w:numPr>
        <w:spacing w:after="200" w:line="276" w:lineRule="auto"/>
        <w:jc w:val="both"/>
        <w:rPr>
          <w:rFonts w:cs="Arial"/>
          <w:sz w:val="24"/>
          <w:szCs w:val="24"/>
        </w:rPr>
      </w:pPr>
      <w:proofErr w:type="gramStart"/>
      <w:r w:rsidRPr="004C50EA">
        <w:rPr>
          <w:rFonts w:cs="Arial"/>
          <w:sz w:val="24"/>
          <w:szCs w:val="24"/>
        </w:rPr>
        <w:t>Execução</w:t>
      </w:r>
      <w:r w:rsidR="00FB70C9">
        <w:rPr>
          <w:rFonts w:cs="Arial"/>
          <w:sz w:val="24"/>
          <w:szCs w:val="24"/>
        </w:rPr>
        <w:t xml:space="preserve"> ...</w:t>
      </w:r>
      <w:proofErr w:type="gramEnd"/>
      <w:r w:rsidR="00FB70C9">
        <w:rPr>
          <w:rFonts w:cs="Arial"/>
          <w:sz w:val="24"/>
          <w:szCs w:val="24"/>
        </w:rPr>
        <w:t xml:space="preserve">......................................................................................................... </w:t>
      </w:r>
      <w:proofErr w:type="gramStart"/>
      <w:r w:rsidR="00FB70C9">
        <w:rPr>
          <w:rFonts w:cs="Arial"/>
          <w:sz w:val="24"/>
          <w:szCs w:val="24"/>
        </w:rPr>
        <w:t>6</w:t>
      </w:r>
      <w:proofErr w:type="gramEnd"/>
    </w:p>
    <w:p w:rsidR="004C50EA" w:rsidRPr="004C50EA" w:rsidRDefault="004C50EA" w:rsidP="004C50EA">
      <w:pPr>
        <w:pStyle w:val="PargrafodaLista"/>
        <w:numPr>
          <w:ilvl w:val="1"/>
          <w:numId w:val="19"/>
        </w:numPr>
        <w:spacing w:after="200" w:line="276" w:lineRule="auto"/>
        <w:jc w:val="both"/>
        <w:rPr>
          <w:rFonts w:cs="Arial"/>
          <w:sz w:val="24"/>
          <w:szCs w:val="24"/>
        </w:rPr>
      </w:pPr>
      <w:r w:rsidRPr="004C50EA">
        <w:rPr>
          <w:rFonts w:cs="Arial"/>
          <w:sz w:val="24"/>
          <w:szCs w:val="24"/>
        </w:rPr>
        <w:t xml:space="preserve">Resultados do </w:t>
      </w:r>
      <w:proofErr w:type="gramStart"/>
      <w:r w:rsidRPr="004C50EA">
        <w:rPr>
          <w:rFonts w:cs="Arial"/>
          <w:sz w:val="24"/>
          <w:szCs w:val="24"/>
        </w:rPr>
        <w:t>Estudo</w:t>
      </w:r>
      <w:r w:rsidR="00FB70C9">
        <w:rPr>
          <w:rFonts w:cs="Arial"/>
          <w:sz w:val="24"/>
          <w:szCs w:val="24"/>
        </w:rPr>
        <w:t xml:space="preserve"> ...</w:t>
      </w:r>
      <w:proofErr w:type="gramEnd"/>
      <w:r w:rsidR="00FB70C9">
        <w:rPr>
          <w:rFonts w:cs="Arial"/>
          <w:sz w:val="24"/>
          <w:szCs w:val="24"/>
        </w:rPr>
        <w:t xml:space="preserve">..................................................................................... </w:t>
      </w:r>
      <w:proofErr w:type="gramStart"/>
      <w:r w:rsidR="00FB70C9">
        <w:rPr>
          <w:rFonts w:cs="Arial"/>
          <w:sz w:val="24"/>
          <w:szCs w:val="24"/>
        </w:rPr>
        <w:t>9</w:t>
      </w:r>
      <w:proofErr w:type="gramEnd"/>
    </w:p>
    <w:p w:rsidR="004C50EA" w:rsidRPr="004C50EA" w:rsidRDefault="004C50EA" w:rsidP="004C50EA">
      <w:pPr>
        <w:pStyle w:val="PargrafodaLista"/>
        <w:numPr>
          <w:ilvl w:val="1"/>
          <w:numId w:val="19"/>
        </w:numPr>
        <w:spacing w:after="200" w:line="276" w:lineRule="auto"/>
        <w:jc w:val="both"/>
        <w:rPr>
          <w:rFonts w:cs="Arial"/>
          <w:sz w:val="24"/>
          <w:szCs w:val="24"/>
        </w:rPr>
      </w:pPr>
      <w:r w:rsidRPr="004C50EA">
        <w:rPr>
          <w:rFonts w:cs="Arial"/>
          <w:sz w:val="24"/>
          <w:szCs w:val="24"/>
        </w:rPr>
        <w:t xml:space="preserve">Viável x </w:t>
      </w:r>
      <w:proofErr w:type="gramStart"/>
      <w:r w:rsidRPr="004C50EA">
        <w:rPr>
          <w:rFonts w:cs="Arial"/>
          <w:sz w:val="24"/>
          <w:szCs w:val="24"/>
        </w:rPr>
        <w:t xml:space="preserve">Inviável </w:t>
      </w:r>
      <w:r w:rsidR="003D77C7">
        <w:rPr>
          <w:rFonts w:cs="Arial"/>
          <w:sz w:val="24"/>
          <w:szCs w:val="24"/>
        </w:rPr>
        <w:t>...</w:t>
      </w:r>
      <w:proofErr w:type="gramEnd"/>
      <w:r w:rsidR="003D77C7">
        <w:rPr>
          <w:rFonts w:cs="Arial"/>
          <w:sz w:val="24"/>
          <w:szCs w:val="24"/>
        </w:rPr>
        <w:t xml:space="preserve">............................................................................................ </w:t>
      </w:r>
      <w:r w:rsidR="00275B4B">
        <w:rPr>
          <w:rFonts w:cs="Arial"/>
          <w:sz w:val="24"/>
          <w:szCs w:val="24"/>
        </w:rPr>
        <w:t xml:space="preserve"> </w:t>
      </w:r>
      <w:r w:rsidR="003D77C7">
        <w:rPr>
          <w:rFonts w:cs="Arial"/>
          <w:sz w:val="24"/>
          <w:szCs w:val="24"/>
        </w:rPr>
        <w:t>10</w:t>
      </w:r>
    </w:p>
    <w:p w:rsidR="004C50EA" w:rsidRPr="004C50EA" w:rsidRDefault="00275B4B" w:rsidP="004C50EA">
      <w:pPr>
        <w:pStyle w:val="PargrafodaLista"/>
        <w:numPr>
          <w:ilvl w:val="0"/>
          <w:numId w:val="19"/>
        </w:numPr>
        <w:spacing w:after="200" w:line="276" w:lineRule="auto"/>
        <w:jc w:val="both"/>
        <w:rPr>
          <w:rFonts w:cs="Arial"/>
          <w:b/>
          <w:sz w:val="24"/>
          <w:szCs w:val="24"/>
        </w:rPr>
      </w:pPr>
      <w:r>
        <w:rPr>
          <w:rFonts w:cs="Arial"/>
          <w:b/>
          <w:sz w:val="24"/>
          <w:szCs w:val="24"/>
        </w:rPr>
        <w:t xml:space="preserve">Parte 2 – </w:t>
      </w:r>
      <w:proofErr w:type="gramStart"/>
      <w:r>
        <w:rPr>
          <w:rFonts w:cs="Arial"/>
          <w:b/>
          <w:sz w:val="24"/>
          <w:szCs w:val="24"/>
        </w:rPr>
        <w:t>Recomeço</w:t>
      </w:r>
      <w:r w:rsidR="003D77C7">
        <w:rPr>
          <w:rFonts w:cs="Arial"/>
          <w:b/>
          <w:sz w:val="24"/>
          <w:szCs w:val="24"/>
        </w:rPr>
        <w:t xml:space="preserve"> </w:t>
      </w:r>
      <w:r>
        <w:rPr>
          <w:rFonts w:cs="Arial"/>
          <w:b/>
          <w:sz w:val="24"/>
          <w:szCs w:val="24"/>
        </w:rPr>
        <w:t>..</w:t>
      </w:r>
      <w:r w:rsidR="003D77C7">
        <w:rPr>
          <w:rFonts w:cs="Arial"/>
          <w:b/>
          <w:sz w:val="24"/>
          <w:szCs w:val="24"/>
        </w:rPr>
        <w:t>.</w:t>
      </w:r>
      <w:proofErr w:type="gramEnd"/>
      <w:r w:rsidR="003D77C7">
        <w:rPr>
          <w:rFonts w:cs="Arial"/>
          <w:b/>
          <w:sz w:val="24"/>
          <w:szCs w:val="24"/>
        </w:rPr>
        <w:t>....................................................................................... 10</w:t>
      </w:r>
    </w:p>
    <w:p w:rsidR="004C50EA" w:rsidRPr="004C50EA" w:rsidRDefault="004C50EA" w:rsidP="004C50EA">
      <w:pPr>
        <w:pStyle w:val="PargrafodaLista"/>
        <w:numPr>
          <w:ilvl w:val="1"/>
          <w:numId w:val="19"/>
        </w:numPr>
        <w:spacing w:after="200" w:line="276" w:lineRule="auto"/>
        <w:jc w:val="both"/>
        <w:rPr>
          <w:rFonts w:cs="Arial"/>
          <w:sz w:val="24"/>
          <w:szCs w:val="24"/>
        </w:rPr>
      </w:pPr>
      <w:r w:rsidRPr="004C50EA">
        <w:rPr>
          <w:rFonts w:cs="Arial"/>
          <w:sz w:val="24"/>
          <w:szCs w:val="24"/>
        </w:rPr>
        <w:t xml:space="preserve">Conhecendo as </w:t>
      </w:r>
      <w:proofErr w:type="gramStart"/>
      <w:r w:rsidRPr="004C50EA">
        <w:rPr>
          <w:rFonts w:cs="Arial"/>
          <w:sz w:val="24"/>
          <w:szCs w:val="24"/>
        </w:rPr>
        <w:t>Artesãs</w:t>
      </w:r>
      <w:r w:rsidR="00F966A7">
        <w:rPr>
          <w:rFonts w:cs="Arial"/>
          <w:sz w:val="24"/>
          <w:szCs w:val="24"/>
        </w:rPr>
        <w:t xml:space="preserve"> ...</w:t>
      </w:r>
      <w:proofErr w:type="gramEnd"/>
      <w:r w:rsidR="00F966A7">
        <w:rPr>
          <w:rFonts w:cs="Arial"/>
          <w:sz w:val="24"/>
          <w:szCs w:val="24"/>
        </w:rPr>
        <w:t>................................................................................. 10</w:t>
      </w:r>
    </w:p>
    <w:p w:rsidR="004C50EA" w:rsidRPr="004C50EA" w:rsidRDefault="004C50EA" w:rsidP="004C50EA">
      <w:pPr>
        <w:pStyle w:val="PargrafodaLista"/>
        <w:numPr>
          <w:ilvl w:val="2"/>
          <w:numId w:val="19"/>
        </w:numPr>
        <w:spacing w:after="200" w:line="276" w:lineRule="auto"/>
        <w:jc w:val="both"/>
        <w:rPr>
          <w:rFonts w:cs="Arial"/>
          <w:sz w:val="24"/>
          <w:szCs w:val="24"/>
        </w:rPr>
      </w:pPr>
      <w:r w:rsidRPr="004C50EA">
        <w:rPr>
          <w:rFonts w:cs="Arial"/>
          <w:sz w:val="24"/>
          <w:szCs w:val="24"/>
        </w:rPr>
        <w:t xml:space="preserve">Questionário </w:t>
      </w:r>
      <w:proofErr w:type="gramStart"/>
      <w:r w:rsidRPr="004C50EA">
        <w:rPr>
          <w:rFonts w:cs="Arial"/>
          <w:sz w:val="24"/>
          <w:szCs w:val="24"/>
        </w:rPr>
        <w:t>Socioeconômico</w:t>
      </w:r>
      <w:r w:rsidR="00F966A7">
        <w:rPr>
          <w:rFonts w:cs="Arial"/>
          <w:sz w:val="24"/>
          <w:szCs w:val="24"/>
        </w:rPr>
        <w:t xml:space="preserve"> ...</w:t>
      </w:r>
      <w:proofErr w:type="gramEnd"/>
      <w:r w:rsidR="00F966A7">
        <w:rPr>
          <w:rFonts w:cs="Arial"/>
          <w:sz w:val="24"/>
          <w:szCs w:val="24"/>
        </w:rPr>
        <w:t>............................................................ 11</w:t>
      </w:r>
    </w:p>
    <w:p w:rsidR="004C50EA" w:rsidRPr="004C50EA" w:rsidRDefault="004C50EA" w:rsidP="004C50EA">
      <w:pPr>
        <w:pStyle w:val="PargrafodaLista"/>
        <w:numPr>
          <w:ilvl w:val="3"/>
          <w:numId w:val="19"/>
        </w:numPr>
        <w:spacing w:after="200" w:line="276" w:lineRule="auto"/>
        <w:jc w:val="both"/>
        <w:rPr>
          <w:rFonts w:cs="Arial"/>
          <w:sz w:val="24"/>
          <w:szCs w:val="24"/>
        </w:rPr>
      </w:pPr>
      <w:r w:rsidRPr="004C50EA">
        <w:rPr>
          <w:rFonts w:cs="Arial"/>
          <w:sz w:val="24"/>
          <w:szCs w:val="24"/>
        </w:rPr>
        <w:t xml:space="preserve">Resultados do </w:t>
      </w:r>
      <w:proofErr w:type="gramStart"/>
      <w:r w:rsidRPr="004C50EA">
        <w:rPr>
          <w:rFonts w:cs="Arial"/>
          <w:sz w:val="24"/>
          <w:szCs w:val="24"/>
        </w:rPr>
        <w:t>Questionário</w:t>
      </w:r>
      <w:r w:rsidR="00F966A7">
        <w:rPr>
          <w:rFonts w:cs="Arial"/>
          <w:sz w:val="24"/>
          <w:szCs w:val="24"/>
        </w:rPr>
        <w:t xml:space="preserve"> ...</w:t>
      </w:r>
      <w:proofErr w:type="gramEnd"/>
      <w:r w:rsidR="00F966A7">
        <w:rPr>
          <w:rFonts w:cs="Arial"/>
          <w:sz w:val="24"/>
          <w:szCs w:val="24"/>
        </w:rPr>
        <w:t>...................................................</w:t>
      </w:r>
      <w:r w:rsidR="00C41C4F">
        <w:rPr>
          <w:rFonts w:cs="Arial"/>
          <w:sz w:val="24"/>
          <w:szCs w:val="24"/>
        </w:rPr>
        <w:t xml:space="preserve">  </w:t>
      </w:r>
      <w:r w:rsidR="00F966A7">
        <w:rPr>
          <w:rFonts w:cs="Arial"/>
          <w:sz w:val="24"/>
          <w:szCs w:val="24"/>
        </w:rPr>
        <w:t>13</w:t>
      </w:r>
    </w:p>
    <w:p w:rsidR="004C50EA" w:rsidRPr="004C50EA" w:rsidRDefault="004C50EA" w:rsidP="004C50EA">
      <w:pPr>
        <w:pStyle w:val="PargrafodaLista"/>
        <w:numPr>
          <w:ilvl w:val="1"/>
          <w:numId w:val="19"/>
        </w:numPr>
        <w:spacing w:after="200" w:line="276" w:lineRule="auto"/>
        <w:jc w:val="both"/>
        <w:rPr>
          <w:rFonts w:cs="Arial"/>
          <w:sz w:val="24"/>
          <w:szCs w:val="24"/>
        </w:rPr>
      </w:pPr>
      <w:r w:rsidRPr="004C50EA">
        <w:rPr>
          <w:rFonts w:cs="Arial"/>
          <w:sz w:val="24"/>
          <w:szCs w:val="24"/>
        </w:rPr>
        <w:t xml:space="preserve">Produtos e Suas </w:t>
      </w:r>
      <w:proofErr w:type="gramStart"/>
      <w:r w:rsidRPr="004C50EA">
        <w:rPr>
          <w:rFonts w:cs="Arial"/>
          <w:sz w:val="24"/>
          <w:szCs w:val="24"/>
        </w:rPr>
        <w:t>Características</w:t>
      </w:r>
      <w:r w:rsidR="00C41C4F">
        <w:rPr>
          <w:rFonts w:cs="Arial"/>
          <w:sz w:val="24"/>
          <w:szCs w:val="24"/>
        </w:rPr>
        <w:t xml:space="preserve"> ...</w:t>
      </w:r>
      <w:proofErr w:type="gramEnd"/>
      <w:r w:rsidR="00C41C4F">
        <w:rPr>
          <w:rFonts w:cs="Arial"/>
          <w:sz w:val="24"/>
          <w:szCs w:val="24"/>
        </w:rPr>
        <w:t>.................................................................... 15</w:t>
      </w:r>
    </w:p>
    <w:p w:rsidR="004C50EA" w:rsidRPr="004C50EA" w:rsidRDefault="004C50EA" w:rsidP="004C50EA">
      <w:pPr>
        <w:pStyle w:val="PargrafodaLista"/>
        <w:numPr>
          <w:ilvl w:val="1"/>
          <w:numId w:val="19"/>
        </w:numPr>
        <w:spacing w:after="200" w:line="276" w:lineRule="auto"/>
        <w:jc w:val="both"/>
        <w:rPr>
          <w:rFonts w:cs="Arial"/>
          <w:sz w:val="24"/>
          <w:szCs w:val="24"/>
        </w:rPr>
      </w:pPr>
      <w:r w:rsidRPr="004C50EA">
        <w:rPr>
          <w:rFonts w:cs="Arial"/>
          <w:sz w:val="24"/>
          <w:szCs w:val="24"/>
        </w:rPr>
        <w:t xml:space="preserve">Aspectos </w:t>
      </w:r>
      <w:proofErr w:type="gramStart"/>
      <w:r w:rsidRPr="004C50EA">
        <w:rPr>
          <w:rFonts w:cs="Arial"/>
          <w:sz w:val="24"/>
          <w:szCs w:val="24"/>
        </w:rPr>
        <w:t>econômicos</w:t>
      </w:r>
      <w:r w:rsidR="00C41C4F">
        <w:rPr>
          <w:rFonts w:cs="Arial"/>
          <w:sz w:val="24"/>
          <w:szCs w:val="24"/>
        </w:rPr>
        <w:t xml:space="preserve"> ...</w:t>
      </w:r>
      <w:proofErr w:type="gramEnd"/>
      <w:r w:rsidR="00C41C4F">
        <w:rPr>
          <w:rFonts w:cs="Arial"/>
          <w:sz w:val="24"/>
          <w:szCs w:val="24"/>
        </w:rPr>
        <w:t>................................................................................... 15</w:t>
      </w:r>
    </w:p>
    <w:p w:rsidR="004C50EA" w:rsidRPr="004C50EA" w:rsidRDefault="004C50EA" w:rsidP="004C50EA">
      <w:pPr>
        <w:pStyle w:val="PargrafodaLista"/>
        <w:numPr>
          <w:ilvl w:val="0"/>
          <w:numId w:val="19"/>
        </w:numPr>
        <w:spacing w:after="200" w:line="276" w:lineRule="auto"/>
        <w:jc w:val="both"/>
        <w:rPr>
          <w:rFonts w:cs="Arial"/>
          <w:b/>
          <w:sz w:val="24"/>
          <w:szCs w:val="24"/>
        </w:rPr>
      </w:pPr>
      <w:r w:rsidRPr="004C50EA">
        <w:rPr>
          <w:rFonts w:cs="Arial"/>
          <w:b/>
          <w:sz w:val="24"/>
          <w:szCs w:val="24"/>
        </w:rPr>
        <w:t xml:space="preserve">Contribuições para a </w:t>
      </w:r>
      <w:proofErr w:type="gramStart"/>
      <w:r w:rsidRPr="004C50EA">
        <w:rPr>
          <w:rFonts w:cs="Arial"/>
          <w:b/>
          <w:sz w:val="24"/>
          <w:szCs w:val="24"/>
        </w:rPr>
        <w:t>associação</w:t>
      </w:r>
      <w:r w:rsidR="00C41C4F">
        <w:rPr>
          <w:rFonts w:cs="Arial"/>
          <w:b/>
          <w:sz w:val="24"/>
          <w:szCs w:val="24"/>
        </w:rPr>
        <w:t xml:space="preserve"> ...</w:t>
      </w:r>
      <w:proofErr w:type="gramEnd"/>
      <w:r w:rsidR="00C41C4F">
        <w:rPr>
          <w:rFonts w:cs="Arial"/>
          <w:b/>
          <w:sz w:val="24"/>
          <w:szCs w:val="24"/>
        </w:rPr>
        <w:t>..................................................................... 15</w:t>
      </w:r>
    </w:p>
    <w:p w:rsidR="004C50EA" w:rsidRPr="004C50EA" w:rsidRDefault="004C50EA" w:rsidP="004C50EA">
      <w:pPr>
        <w:pStyle w:val="PargrafodaLista"/>
        <w:numPr>
          <w:ilvl w:val="1"/>
          <w:numId w:val="19"/>
        </w:numPr>
        <w:spacing w:after="200" w:line="276" w:lineRule="auto"/>
        <w:jc w:val="both"/>
        <w:rPr>
          <w:rFonts w:cs="Arial"/>
          <w:b/>
          <w:sz w:val="24"/>
          <w:szCs w:val="24"/>
        </w:rPr>
      </w:pPr>
      <w:r w:rsidRPr="004C50EA">
        <w:rPr>
          <w:rFonts w:cs="Arial"/>
          <w:sz w:val="24"/>
          <w:szCs w:val="24"/>
        </w:rPr>
        <w:t xml:space="preserve">Produtos </w:t>
      </w:r>
      <w:proofErr w:type="gramStart"/>
      <w:r w:rsidRPr="004C50EA">
        <w:rPr>
          <w:rFonts w:cs="Arial"/>
          <w:sz w:val="24"/>
          <w:szCs w:val="24"/>
        </w:rPr>
        <w:t>Químicos</w:t>
      </w:r>
      <w:r w:rsidR="00C41C4F">
        <w:rPr>
          <w:rFonts w:cs="Arial"/>
          <w:sz w:val="24"/>
          <w:szCs w:val="24"/>
        </w:rPr>
        <w:t xml:space="preserve"> ...</w:t>
      </w:r>
      <w:proofErr w:type="gramEnd"/>
      <w:r w:rsidR="00C41C4F">
        <w:rPr>
          <w:rFonts w:cs="Arial"/>
          <w:sz w:val="24"/>
          <w:szCs w:val="24"/>
        </w:rPr>
        <w:t xml:space="preserve">....................................................................................... </w:t>
      </w:r>
      <w:r w:rsidR="00275B4B">
        <w:rPr>
          <w:rFonts w:cs="Arial"/>
          <w:sz w:val="24"/>
          <w:szCs w:val="24"/>
        </w:rPr>
        <w:t xml:space="preserve"> </w:t>
      </w:r>
      <w:r w:rsidR="00C41C4F">
        <w:rPr>
          <w:rFonts w:cs="Arial"/>
          <w:sz w:val="24"/>
          <w:szCs w:val="24"/>
        </w:rPr>
        <w:t>16</w:t>
      </w:r>
    </w:p>
    <w:p w:rsidR="004C50EA" w:rsidRPr="004C50EA" w:rsidRDefault="004C50EA" w:rsidP="004C50EA">
      <w:pPr>
        <w:pStyle w:val="PargrafodaLista"/>
        <w:numPr>
          <w:ilvl w:val="1"/>
          <w:numId w:val="19"/>
        </w:numPr>
        <w:spacing w:after="200" w:line="276" w:lineRule="auto"/>
        <w:jc w:val="both"/>
        <w:rPr>
          <w:rFonts w:cs="Arial"/>
          <w:b/>
          <w:sz w:val="24"/>
          <w:szCs w:val="24"/>
        </w:rPr>
      </w:pPr>
      <w:proofErr w:type="spellStart"/>
      <w:r w:rsidRPr="004C50EA">
        <w:rPr>
          <w:rFonts w:cs="Arial"/>
          <w:sz w:val="24"/>
          <w:szCs w:val="24"/>
        </w:rPr>
        <w:t>Semi-</w:t>
      </w:r>
      <w:proofErr w:type="gramStart"/>
      <w:r w:rsidRPr="004C50EA">
        <w:rPr>
          <w:rFonts w:cs="Arial"/>
          <w:sz w:val="24"/>
          <w:szCs w:val="24"/>
        </w:rPr>
        <w:t>jóias</w:t>
      </w:r>
      <w:proofErr w:type="spellEnd"/>
      <w:r w:rsidR="00F145CB">
        <w:rPr>
          <w:rFonts w:cs="Arial"/>
          <w:sz w:val="24"/>
          <w:szCs w:val="24"/>
        </w:rPr>
        <w:t xml:space="preserve"> ...</w:t>
      </w:r>
      <w:proofErr w:type="gramEnd"/>
      <w:r w:rsidR="00F145CB">
        <w:rPr>
          <w:rFonts w:cs="Arial"/>
          <w:sz w:val="24"/>
          <w:szCs w:val="24"/>
        </w:rPr>
        <w:t>...................................................................................................... 16</w:t>
      </w:r>
    </w:p>
    <w:p w:rsidR="004C50EA" w:rsidRPr="004C50EA" w:rsidRDefault="004C50EA" w:rsidP="004C50EA">
      <w:pPr>
        <w:pStyle w:val="PargrafodaLista"/>
        <w:numPr>
          <w:ilvl w:val="1"/>
          <w:numId w:val="19"/>
        </w:numPr>
        <w:spacing w:after="200" w:line="276" w:lineRule="auto"/>
        <w:jc w:val="both"/>
        <w:rPr>
          <w:rFonts w:cs="Arial"/>
          <w:b/>
          <w:sz w:val="24"/>
          <w:szCs w:val="24"/>
        </w:rPr>
      </w:pPr>
      <w:proofErr w:type="gramStart"/>
      <w:r w:rsidRPr="004C50EA">
        <w:rPr>
          <w:rFonts w:cs="Arial"/>
          <w:sz w:val="24"/>
          <w:szCs w:val="24"/>
        </w:rPr>
        <w:t xml:space="preserve">Corantes </w:t>
      </w:r>
      <w:r w:rsidR="00F145CB">
        <w:rPr>
          <w:rFonts w:cs="Arial"/>
          <w:sz w:val="24"/>
          <w:szCs w:val="24"/>
        </w:rPr>
        <w:t>...</w:t>
      </w:r>
      <w:proofErr w:type="gramEnd"/>
      <w:r w:rsidR="00F145CB">
        <w:rPr>
          <w:rFonts w:cs="Arial"/>
          <w:sz w:val="24"/>
          <w:szCs w:val="24"/>
        </w:rPr>
        <w:t>........................................................................................................ 17</w:t>
      </w:r>
    </w:p>
    <w:p w:rsidR="004C50EA" w:rsidRPr="00543171" w:rsidRDefault="004C50EA" w:rsidP="00543171">
      <w:pPr>
        <w:pStyle w:val="PargrafodaLista"/>
        <w:numPr>
          <w:ilvl w:val="1"/>
          <w:numId w:val="19"/>
        </w:numPr>
        <w:spacing w:after="200" w:line="276" w:lineRule="auto"/>
        <w:jc w:val="both"/>
        <w:rPr>
          <w:rFonts w:cs="Arial"/>
          <w:b/>
          <w:sz w:val="24"/>
          <w:szCs w:val="24"/>
        </w:rPr>
      </w:pPr>
      <w:r w:rsidRPr="00543171">
        <w:rPr>
          <w:rFonts w:cs="Arial"/>
          <w:sz w:val="24"/>
          <w:szCs w:val="24"/>
        </w:rPr>
        <w:t xml:space="preserve">Digitalização Reimpressão da Apostila de </w:t>
      </w:r>
      <w:proofErr w:type="gramStart"/>
      <w:r w:rsidRPr="00543171">
        <w:rPr>
          <w:rFonts w:cs="Arial"/>
          <w:sz w:val="24"/>
          <w:szCs w:val="24"/>
        </w:rPr>
        <w:t xml:space="preserve">Curtimento </w:t>
      </w:r>
      <w:r w:rsidR="00543171">
        <w:rPr>
          <w:rFonts w:cs="Arial"/>
          <w:sz w:val="24"/>
          <w:szCs w:val="24"/>
        </w:rPr>
        <w:t>...</w:t>
      </w:r>
      <w:proofErr w:type="gramEnd"/>
      <w:r w:rsidR="00543171">
        <w:rPr>
          <w:rFonts w:cs="Arial"/>
          <w:sz w:val="24"/>
          <w:szCs w:val="24"/>
        </w:rPr>
        <w:t>................................. 17</w:t>
      </w:r>
    </w:p>
    <w:p w:rsidR="00543171" w:rsidRPr="00543171" w:rsidRDefault="00543171" w:rsidP="00543171">
      <w:pPr>
        <w:pStyle w:val="PargrafodaLista"/>
        <w:numPr>
          <w:ilvl w:val="1"/>
          <w:numId w:val="19"/>
        </w:numPr>
        <w:spacing w:after="200" w:line="276" w:lineRule="auto"/>
        <w:jc w:val="both"/>
        <w:rPr>
          <w:rFonts w:cs="Arial"/>
          <w:b/>
          <w:sz w:val="24"/>
          <w:szCs w:val="24"/>
        </w:rPr>
      </w:pPr>
      <w:r w:rsidRPr="004C50EA">
        <w:rPr>
          <w:rFonts w:cs="Arial"/>
          <w:sz w:val="24"/>
          <w:szCs w:val="24"/>
        </w:rPr>
        <w:t xml:space="preserve">Elaboração de uma Pasta da </w:t>
      </w:r>
      <w:proofErr w:type="gramStart"/>
      <w:r w:rsidRPr="004C50EA">
        <w:rPr>
          <w:rFonts w:cs="Arial"/>
          <w:sz w:val="24"/>
          <w:szCs w:val="24"/>
        </w:rPr>
        <w:t>Inspiradora</w:t>
      </w:r>
      <w:r w:rsidR="0064535F">
        <w:rPr>
          <w:rFonts w:cs="Arial"/>
          <w:sz w:val="24"/>
          <w:szCs w:val="24"/>
        </w:rPr>
        <w:t xml:space="preserve"> ...</w:t>
      </w:r>
      <w:proofErr w:type="gramEnd"/>
      <w:r w:rsidR="0064535F">
        <w:rPr>
          <w:rFonts w:cs="Arial"/>
          <w:sz w:val="24"/>
          <w:szCs w:val="24"/>
        </w:rPr>
        <w:t xml:space="preserve">..................................................... </w:t>
      </w:r>
      <w:r w:rsidR="00275B4B">
        <w:rPr>
          <w:rFonts w:cs="Arial"/>
          <w:sz w:val="24"/>
          <w:szCs w:val="24"/>
        </w:rPr>
        <w:t xml:space="preserve"> </w:t>
      </w:r>
      <w:r w:rsidR="0064535F">
        <w:rPr>
          <w:rFonts w:cs="Arial"/>
          <w:sz w:val="24"/>
          <w:szCs w:val="24"/>
        </w:rPr>
        <w:t>18</w:t>
      </w:r>
    </w:p>
    <w:p w:rsidR="004C50EA" w:rsidRPr="004C50EA" w:rsidRDefault="004C50EA" w:rsidP="004C50EA">
      <w:pPr>
        <w:pStyle w:val="PargrafodaLista"/>
        <w:numPr>
          <w:ilvl w:val="1"/>
          <w:numId w:val="19"/>
        </w:numPr>
        <w:spacing w:after="200" w:line="276" w:lineRule="auto"/>
        <w:jc w:val="both"/>
        <w:rPr>
          <w:rFonts w:cs="Arial"/>
          <w:b/>
          <w:sz w:val="24"/>
          <w:szCs w:val="24"/>
        </w:rPr>
      </w:pPr>
      <w:r w:rsidRPr="004C50EA">
        <w:rPr>
          <w:rFonts w:cs="Arial"/>
          <w:sz w:val="24"/>
          <w:szCs w:val="24"/>
        </w:rPr>
        <w:t xml:space="preserve">Direcionar a </w:t>
      </w:r>
      <w:proofErr w:type="gramStart"/>
      <w:r w:rsidRPr="004C50EA">
        <w:rPr>
          <w:rFonts w:cs="Arial"/>
          <w:sz w:val="24"/>
          <w:szCs w:val="24"/>
        </w:rPr>
        <w:t>Produção</w:t>
      </w:r>
      <w:r w:rsidR="0064535F">
        <w:rPr>
          <w:rFonts w:cs="Arial"/>
          <w:sz w:val="24"/>
          <w:szCs w:val="24"/>
        </w:rPr>
        <w:t xml:space="preserve"> ...</w:t>
      </w:r>
      <w:proofErr w:type="gramEnd"/>
      <w:r w:rsidR="0064535F">
        <w:rPr>
          <w:rFonts w:cs="Arial"/>
          <w:sz w:val="24"/>
          <w:szCs w:val="24"/>
        </w:rPr>
        <w:t>.................................................................................. 18</w:t>
      </w:r>
    </w:p>
    <w:p w:rsidR="004C50EA" w:rsidRPr="004C50EA" w:rsidRDefault="004C50EA" w:rsidP="004C50EA">
      <w:pPr>
        <w:pStyle w:val="PargrafodaLista"/>
        <w:numPr>
          <w:ilvl w:val="1"/>
          <w:numId w:val="19"/>
        </w:numPr>
        <w:spacing w:after="200" w:line="276" w:lineRule="auto"/>
        <w:jc w:val="both"/>
        <w:rPr>
          <w:rFonts w:cs="Arial"/>
          <w:b/>
          <w:sz w:val="24"/>
          <w:szCs w:val="24"/>
        </w:rPr>
      </w:pPr>
      <w:r w:rsidRPr="004C50EA">
        <w:rPr>
          <w:rFonts w:cs="Arial"/>
          <w:sz w:val="24"/>
          <w:szCs w:val="24"/>
        </w:rPr>
        <w:t xml:space="preserve">Procurar </w:t>
      </w:r>
      <w:proofErr w:type="gramStart"/>
      <w:r w:rsidRPr="004C50EA">
        <w:rPr>
          <w:rFonts w:cs="Arial"/>
          <w:sz w:val="24"/>
          <w:szCs w:val="24"/>
        </w:rPr>
        <w:t>Parceiros</w:t>
      </w:r>
      <w:r w:rsidR="0064535F">
        <w:rPr>
          <w:rFonts w:cs="Arial"/>
          <w:sz w:val="24"/>
          <w:szCs w:val="24"/>
        </w:rPr>
        <w:t xml:space="preserve"> ...</w:t>
      </w:r>
      <w:proofErr w:type="gramEnd"/>
      <w:r w:rsidR="0064535F">
        <w:rPr>
          <w:rFonts w:cs="Arial"/>
          <w:sz w:val="24"/>
          <w:szCs w:val="24"/>
        </w:rPr>
        <w:t>........................................................................................ 18</w:t>
      </w:r>
    </w:p>
    <w:p w:rsidR="004C50EA" w:rsidRPr="004C50EA" w:rsidRDefault="004C50EA" w:rsidP="004C50EA">
      <w:pPr>
        <w:pStyle w:val="PargrafodaLista"/>
        <w:numPr>
          <w:ilvl w:val="1"/>
          <w:numId w:val="19"/>
        </w:numPr>
        <w:spacing w:after="200" w:line="276" w:lineRule="auto"/>
        <w:jc w:val="both"/>
        <w:rPr>
          <w:rFonts w:cs="Arial"/>
          <w:b/>
          <w:sz w:val="24"/>
          <w:szCs w:val="24"/>
        </w:rPr>
      </w:pPr>
      <w:r w:rsidRPr="004C50EA">
        <w:rPr>
          <w:rFonts w:cs="Arial"/>
          <w:sz w:val="24"/>
          <w:szCs w:val="24"/>
        </w:rPr>
        <w:t xml:space="preserve">Divulgar as Feiras de </w:t>
      </w:r>
      <w:proofErr w:type="gramStart"/>
      <w:r w:rsidRPr="004C50EA">
        <w:rPr>
          <w:rFonts w:cs="Arial"/>
          <w:sz w:val="24"/>
          <w:szCs w:val="24"/>
        </w:rPr>
        <w:t>Artesanato</w:t>
      </w:r>
      <w:r w:rsidR="0064535F">
        <w:rPr>
          <w:rFonts w:cs="Arial"/>
          <w:sz w:val="24"/>
          <w:szCs w:val="24"/>
        </w:rPr>
        <w:t xml:space="preserve"> ...</w:t>
      </w:r>
      <w:proofErr w:type="gramEnd"/>
      <w:r w:rsidR="0064535F">
        <w:rPr>
          <w:rFonts w:cs="Arial"/>
          <w:sz w:val="24"/>
          <w:szCs w:val="24"/>
        </w:rPr>
        <w:t>.................................................................. 18</w:t>
      </w:r>
    </w:p>
    <w:p w:rsidR="00275B4B" w:rsidRPr="00275B4B" w:rsidRDefault="004C50EA" w:rsidP="00275B4B">
      <w:pPr>
        <w:pStyle w:val="PargrafodaLista"/>
        <w:numPr>
          <w:ilvl w:val="1"/>
          <w:numId w:val="19"/>
        </w:numPr>
        <w:spacing w:after="200" w:line="276" w:lineRule="auto"/>
        <w:jc w:val="both"/>
        <w:rPr>
          <w:rFonts w:cs="Arial"/>
          <w:b/>
          <w:sz w:val="24"/>
          <w:szCs w:val="24"/>
        </w:rPr>
      </w:pPr>
      <w:r w:rsidRPr="004C50EA">
        <w:rPr>
          <w:rFonts w:cs="Arial"/>
          <w:sz w:val="24"/>
          <w:szCs w:val="24"/>
        </w:rPr>
        <w:t xml:space="preserve">Criar atrativos para Atrair </w:t>
      </w:r>
      <w:proofErr w:type="gramStart"/>
      <w:r w:rsidRPr="004C50EA">
        <w:rPr>
          <w:rFonts w:cs="Arial"/>
          <w:sz w:val="24"/>
          <w:szCs w:val="24"/>
        </w:rPr>
        <w:t>Turistas</w:t>
      </w:r>
      <w:r w:rsidR="008E6034">
        <w:rPr>
          <w:rFonts w:cs="Arial"/>
          <w:sz w:val="24"/>
          <w:szCs w:val="24"/>
        </w:rPr>
        <w:t xml:space="preserve"> ...</w:t>
      </w:r>
      <w:proofErr w:type="gramEnd"/>
      <w:r w:rsidR="008E6034">
        <w:rPr>
          <w:rFonts w:cs="Arial"/>
          <w:sz w:val="24"/>
          <w:szCs w:val="24"/>
        </w:rPr>
        <w:t xml:space="preserve">............................................................... </w:t>
      </w:r>
      <w:r w:rsidR="00275B4B">
        <w:rPr>
          <w:rFonts w:cs="Arial"/>
          <w:sz w:val="24"/>
          <w:szCs w:val="24"/>
        </w:rPr>
        <w:t xml:space="preserve"> </w:t>
      </w:r>
      <w:r w:rsidR="008E6034">
        <w:rPr>
          <w:rFonts w:cs="Arial"/>
          <w:sz w:val="24"/>
          <w:szCs w:val="24"/>
        </w:rPr>
        <w:t>19</w:t>
      </w:r>
    </w:p>
    <w:p w:rsidR="004C50EA" w:rsidRPr="00275B4B" w:rsidRDefault="004C50EA" w:rsidP="00275B4B">
      <w:pPr>
        <w:pStyle w:val="PargrafodaLista"/>
        <w:numPr>
          <w:ilvl w:val="1"/>
          <w:numId w:val="19"/>
        </w:numPr>
        <w:spacing w:after="200" w:line="276" w:lineRule="auto"/>
        <w:jc w:val="both"/>
        <w:rPr>
          <w:rFonts w:cs="Arial"/>
          <w:b/>
          <w:sz w:val="24"/>
          <w:szCs w:val="24"/>
        </w:rPr>
      </w:pPr>
      <w:r w:rsidRPr="00275B4B">
        <w:rPr>
          <w:rFonts w:cs="Arial"/>
          <w:sz w:val="24"/>
          <w:szCs w:val="24"/>
        </w:rPr>
        <w:t xml:space="preserve">Análise </w:t>
      </w:r>
      <w:proofErr w:type="gramStart"/>
      <w:r w:rsidRPr="00275B4B">
        <w:rPr>
          <w:rFonts w:cs="Arial"/>
          <w:sz w:val="24"/>
          <w:szCs w:val="24"/>
        </w:rPr>
        <w:t>FOFA</w:t>
      </w:r>
      <w:r w:rsidR="008E6034" w:rsidRPr="00275B4B">
        <w:rPr>
          <w:rFonts w:cs="Arial"/>
          <w:sz w:val="24"/>
          <w:szCs w:val="24"/>
        </w:rPr>
        <w:t xml:space="preserve"> ...</w:t>
      </w:r>
      <w:proofErr w:type="gramEnd"/>
      <w:r w:rsidR="008E6034" w:rsidRPr="00275B4B">
        <w:rPr>
          <w:rFonts w:cs="Arial"/>
          <w:sz w:val="24"/>
          <w:szCs w:val="24"/>
        </w:rPr>
        <w:t>....................................................................................... 19</w:t>
      </w:r>
    </w:p>
    <w:p w:rsidR="004C50EA" w:rsidRPr="004C50EA" w:rsidRDefault="004C50EA" w:rsidP="004C50EA">
      <w:pPr>
        <w:pStyle w:val="PargrafodaLista"/>
        <w:numPr>
          <w:ilvl w:val="0"/>
          <w:numId w:val="19"/>
        </w:numPr>
        <w:spacing w:after="200" w:line="276" w:lineRule="auto"/>
        <w:jc w:val="both"/>
        <w:rPr>
          <w:rFonts w:cs="Arial"/>
          <w:b/>
          <w:sz w:val="24"/>
          <w:szCs w:val="24"/>
        </w:rPr>
      </w:pPr>
      <w:r w:rsidRPr="004C50EA">
        <w:rPr>
          <w:rFonts w:cs="Arial"/>
          <w:b/>
          <w:sz w:val="24"/>
          <w:szCs w:val="24"/>
        </w:rPr>
        <w:t xml:space="preserve">Relatos das </w:t>
      </w:r>
      <w:proofErr w:type="gramStart"/>
      <w:r w:rsidRPr="004C50EA">
        <w:rPr>
          <w:rFonts w:cs="Arial"/>
          <w:b/>
          <w:sz w:val="24"/>
          <w:szCs w:val="24"/>
        </w:rPr>
        <w:t>Alunas</w:t>
      </w:r>
      <w:r w:rsidR="008E6034">
        <w:rPr>
          <w:rFonts w:cs="Arial"/>
          <w:b/>
          <w:sz w:val="24"/>
          <w:szCs w:val="24"/>
        </w:rPr>
        <w:t xml:space="preserve"> ...</w:t>
      </w:r>
      <w:proofErr w:type="gramEnd"/>
      <w:r w:rsidR="008E6034">
        <w:rPr>
          <w:rFonts w:cs="Arial"/>
          <w:b/>
          <w:sz w:val="24"/>
          <w:szCs w:val="24"/>
        </w:rPr>
        <w:t>......................................................................................... 20</w:t>
      </w:r>
    </w:p>
    <w:p w:rsidR="004C50EA" w:rsidRPr="004C50EA" w:rsidRDefault="004C50EA" w:rsidP="004C50EA">
      <w:pPr>
        <w:spacing w:line="276" w:lineRule="auto"/>
        <w:jc w:val="both"/>
        <w:rPr>
          <w:rFonts w:cs="Arial"/>
          <w:sz w:val="24"/>
          <w:szCs w:val="24"/>
        </w:rPr>
      </w:pPr>
    </w:p>
    <w:p w:rsidR="004C50EA" w:rsidRPr="004C50EA" w:rsidRDefault="004C50EA" w:rsidP="004C50EA">
      <w:pPr>
        <w:spacing w:line="276" w:lineRule="auto"/>
        <w:jc w:val="center"/>
        <w:rPr>
          <w:rFonts w:cs="Arial"/>
          <w:i/>
          <w:sz w:val="24"/>
          <w:szCs w:val="24"/>
        </w:rPr>
      </w:pPr>
    </w:p>
    <w:p w:rsidR="004C50EA" w:rsidRPr="004C50EA" w:rsidRDefault="004C50EA" w:rsidP="004C50EA">
      <w:pPr>
        <w:spacing w:line="276" w:lineRule="auto"/>
        <w:jc w:val="center"/>
        <w:rPr>
          <w:rFonts w:cs="Arial"/>
          <w:i/>
          <w:sz w:val="24"/>
          <w:szCs w:val="24"/>
        </w:rPr>
      </w:pPr>
    </w:p>
    <w:p w:rsidR="004C50EA" w:rsidRPr="004C50EA" w:rsidRDefault="004C50EA" w:rsidP="004C50EA">
      <w:pPr>
        <w:spacing w:line="276" w:lineRule="auto"/>
        <w:jc w:val="center"/>
        <w:rPr>
          <w:rFonts w:cs="Arial"/>
          <w:b/>
          <w:i/>
          <w:sz w:val="24"/>
          <w:szCs w:val="24"/>
        </w:rPr>
      </w:pPr>
    </w:p>
    <w:p w:rsidR="004C50EA" w:rsidRPr="004C50EA" w:rsidRDefault="004C50EA" w:rsidP="004C50EA">
      <w:pPr>
        <w:spacing w:line="276" w:lineRule="auto"/>
        <w:jc w:val="center"/>
        <w:rPr>
          <w:rFonts w:cs="Arial"/>
          <w:b/>
          <w:i/>
          <w:sz w:val="24"/>
          <w:szCs w:val="24"/>
        </w:rPr>
      </w:pPr>
    </w:p>
    <w:p w:rsidR="004C50EA" w:rsidRPr="004C50EA" w:rsidRDefault="004C50EA" w:rsidP="004C50EA">
      <w:pPr>
        <w:spacing w:line="276" w:lineRule="auto"/>
        <w:jc w:val="center"/>
        <w:rPr>
          <w:rFonts w:cs="Arial"/>
          <w:b/>
          <w:i/>
          <w:sz w:val="24"/>
          <w:szCs w:val="24"/>
        </w:rPr>
      </w:pPr>
    </w:p>
    <w:p w:rsidR="004C50EA" w:rsidRPr="004C50EA" w:rsidRDefault="004C50EA" w:rsidP="004C50EA">
      <w:pPr>
        <w:spacing w:line="276" w:lineRule="auto"/>
        <w:jc w:val="center"/>
        <w:rPr>
          <w:rFonts w:cs="Arial"/>
          <w:b/>
          <w:i/>
          <w:sz w:val="24"/>
          <w:szCs w:val="24"/>
        </w:rPr>
      </w:pPr>
    </w:p>
    <w:p w:rsidR="004C50EA" w:rsidRPr="004C50EA" w:rsidRDefault="004C50EA" w:rsidP="004C50EA">
      <w:pPr>
        <w:spacing w:line="276" w:lineRule="auto"/>
        <w:rPr>
          <w:rFonts w:cs="Arial"/>
          <w:b/>
          <w:i/>
          <w:sz w:val="24"/>
          <w:szCs w:val="24"/>
        </w:rPr>
      </w:pPr>
    </w:p>
    <w:p w:rsidR="004C50EA" w:rsidRPr="004C50EA" w:rsidRDefault="004C50EA" w:rsidP="004C50EA">
      <w:pPr>
        <w:pStyle w:val="PargrafodaLista"/>
        <w:numPr>
          <w:ilvl w:val="0"/>
          <w:numId w:val="20"/>
        </w:numPr>
        <w:spacing w:after="200" w:line="276" w:lineRule="auto"/>
        <w:rPr>
          <w:rFonts w:cs="Arial"/>
          <w:b/>
          <w:sz w:val="24"/>
          <w:szCs w:val="24"/>
        </w:rPr>
      </w:pPr>
      <w:r w:rsidRPr="004C50EA">
        <w:rPr>
          <w:rFonts w:cs="Arial"/>
          <w:b/>
          <w:sz w:val="24"/>
          <w:szCs w:val="24"/>
        </w:rPr>
        <w:lastRenderedPageBreak/>
        <w:t>Prefácio</w:t>
      </w:r>
    </w:p>
    <w:p w:rsidR="004C50EA" w:rsidRPr="004C50EA" w:rsidRDefault="004C50EA" w:rsidP="004C50EA">
      <w:pPr>
        <w:spacing w:line="276" w:lineRule="auto"/>
        <w:jc w:val="center"/>
        <w:rPr>
          <w:rFonts w:cs="Arial"/>
          <w:b/>
          <w:sz w:val="24"/>
          <w:szCs w:val="24"/>
        </w:rPr>
      </w:pPr>
    </w:p>
    <w:p w:rsidR="004C50EA" w:rsidRPr="004C50EA" w:rsidRDefault="004C50EA" w:rsidP="004C50EA">
      <w:pPr>
        <w:spacing w:line="276" w:lineRule="auto"/>
        <w:ind w:firstLine="708"/>
        <w:jc w:val="both"/>
        <w:rPr>
          <w:rFonts w:cs="Arial"/>
          <w:sz w:val="24"/>
          <w:szCs w:val="24"/>
        </w:rPr>
      </w:pPr>
      <w:r w:rsidRPr="004C50EA">
        <w:rPr>
          <w:rFonts w:cs="Arial"/>
          <w:sz w:val="24"/>
          <w:szCs w:val="24"/>
        </w:rPr>
        <w:t xml:space="preserve">A ideia inicial do projeto era ajudar artesãs do município de Itapoá que trabalham com couro de peixe, tentando fornecer uma maior quantidade de matéria-prima para que pudessem confeccionar suas peças. Mas com o desenrolar do projeto inicial e conversas com as artesãs foi constatado que o maior problema pelo qual elas passam não é a falta de material, mas sim a falta de venda de seus produtos. Fomos conhecendo aquelas mulheres, acompanhando suas dificuldades e sua força de vontade em continuar uma associação que tem resistido </w:t>
      </w:r>
      <w:proofErr w:type="gramStart"/>
      <w:r w:rsidRPr="004C50EA">
        <w:rPr>
          <w:rFonts w:cs="Arial"/>
          <w:sz w:val="24"/>
          <w:szCs w:val="24"/>
        </w:rPr>
        <w:t>a</w:t>
      </w:r>
      <w:proofErr w:type="gramEnd"/>
      <w:r w:rsidRPr="004C50EA">
        <w:rPr>
          <w:rFonts w:cs="Arial"/>
          <w:sz w:val="24"/>
          <w:szCs w:val="24"/>
        </w:rPr>
        <w:t xml:space="preserve"> desistência das participantes e falta de verba para cobrir as próprias despesas do curtume. Na tentativa de ajuda-las apresentamos os resultados do projeto inicial mostrando que uma maior quantidade de matéria-prima não é necessária e contribuímos com algumas recomendações sobre o que elas poderiam fazer para aumentar as vendas dos produtos confeccionados.</w:t>
      </w: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p w:rsidR="004C50EA" w:rsidRDefault="004C50EA" w:rsidP="004C50EA">
      <w:pPr>
        <w:pStyle w:val="PargrafodaLista"/>
        <w:spacing w:after="200" w:line="276" w:lineRule="auto"/>
        <w:jc w:val="both"/>
        <w:rPr>
          <w:rFonts w:cs="Arial"/>
          <w:b/>
          <w:sz w:val="24"/>
          <w:szCs w:val="24"/>
        </w:rPr>
      </w:pPr>
    </w:p>
    <w:p w:rsidR="004C50EA" w:rsidRPr="004C50EA" w:rsidRDefault="004C50EA" w:rsidP="004C50EA">
      <w:pPr>
        <w:pStyle w:val="PargrafodaLista"/>
        <w:numPr>
          <w:ilvl w:val="0"/>
          <w:numId w:val="20"/>
        </w:numPr>
        <w:spacing w:after="200" w:line="276" w:lineRule="auto"/>
        <w:jc w:val="both"/>
        <w:rPr>
          <w:rFonts w:cs="Arial"/>
          <w:b/>
          <w:sz w:val="24"/>
          <w:szCs w:val="24"/>
        </w:rPr>
      </w:pPr>
      <w:r w:rsidRPr="004C50EA">
        <w:rPr>
          <w:rFonts w:cs="Arial"/>
          <w:b/>
          <w:sz w:val="24"/>
          <w:szCs w:val="24"/>
        </w:rPr>
        <w:lastRenderedPageBreak/>
        <w:t xml:space="preserve"> Considerações</w:t>
      </w:r>
    </w:p>
    <w:p w:rsidR="004C50EA" w:rsidRPr="004C50EA" w:rsidRDefault="004C50EA" w:rsidP="004C50EA">
      <w:pPr>
        <w:pStyle w:val="PargrafodaLista"/>
        <w:numPr>
          <w:ilvl w:val="1"/>
          <w:numId w:val="22"/>
        </w:numPr>
        <w:spacing w:after="200" w:line="276" w:lineRule="auto"/>
        <w:jc w:val="both"/>
        <w:rPr>
          <w:rFonts w:cs="Arial"/>
          <w:b/>
          <w:sz w:val="24"/>
          <w:szCs w:val="24"/>
        </w:rPr>
      </w:pPr>
      <w:r w:rsidRPr="004C50EA">
        <w:rPr>
          <w:rFonts w:cs="Arial"/>
          <w:b/>
          <w:sz w:val="24"/>
          <w:szCs w:val="24"/>
        </w:rPr>
        <w:t xml:space="preserve">História da ACAPPI </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sz w:val="24"/>
          <w:szCs w:val="24"/>
        </w:rPr>
        <w:t xml:space="preserve">Em outubro de 2010 teve início no município de Itapoá – SC o Projeto </w:t>
      </w:r>
      <w:proofErr w:type="spellStart"/>
      <w:r w:rsidRPr="004C50EA">
        <w:rPr>
          <w:rFonts w:cs="Arial"/>
          <w:sz w:val="24"/>
          <w:szCs w:val="24"/>
        </w:rPr>
        <w:t>Ichtus</w:t>
      </w:r>
      <w:proofErr w:type="spellEnd"/>
      <w:r w:rsidRPr="004C50EA">
        <w:rPr>
          <w:rFonts w:cs="Arial"/>
          <w:sz w:val="24"/>
          <w:szCs w:val="24"/>
        </w:rPr>
        <w:t xml:space="preserve">, executado pela Bridge </w:t>
      </w:r>
      <w:proofErr w:type="spellStart"/>
      <w:r w:rsidRPr="004C50EA">
        <w:rPr>
          <w:rFonts w:cs="Arial"/>
          <w:sz w:val="24"/>
          <w:szCs w:val="24"/>
        </w:rPr>
        <w:t>International</w:t>
      </w:r>
      <w:proofErr w:type="spellEnd"/>
      <w:r w:rsidRPr="004C50EA">
        <w:rPr>
          <w:rFonts w:cs="Arial"/>
          <w:sz w:val="24"/>
          <w:szCs w:val="24"/>
        </w:rPr>
        <w:t xml:space="preserve"> – Instituto para a promoção da Vida – apoiado pela Igreja Metodista e patrocinado pelo Banco do Brasil. Tinha como principal objetivo reduzir o impacto ambiental ocasionado pelo descarte das peles de peixes na beira da praia por pescadores e peixarias da região. Para isso o projeto previa a instalação de curtumes artesanais de pele de peixe, capacitação das mulheres envolvidas e sua autonomia para que pudessem seguir com as atividades do curtume sozinhas após o término do projeto. A duração do projeto era de um ano, então após esse período elas deveriam seguir com suas próprias pernas caso quisessem continuar com a atividade. Com o término do projeto </w:t>
      </w:r>
      <w:r w:rsidRPr="004C50EA">
        <w:rPr>
          <w:rFonts w:cs="Arial"/>
          <w:color w:val="000000"/>
          <w:sz w:val="24"/>
          <w:szCs w:val="24"/>
        </w:rPr>
        <w:t>as artesãs decidiram continuar com o curtume e com o artesanato, e então a Associação das Curtidoras da Pele de Peixe de Itapoá (ACAPPI) surgiu. Atualmente a ACAPPI está legalizada e te</w:t>
      </w:r>
      <w:r w:rsidR="007B0B76">
        <w:rPr>
          <w:rFonts w:cs="Arial"/>
          <w:color w:val="000000"/>
          <w:sz w:val="24"/>
          <w:szCs w:val="24"/>
        </w:rPr>
        <w:t>m sua sede em Figueira do Pontal</w:t>
      </w:r>
      <w:r w:rsidRPr="004C50EA">
        <w:rPr>
          <w:rFonts w:cs="Arial"/>
          <w:color w:val="000000"/>
          <w:sz w:val="24"/>
          <w:szCs w:val="24"/>
        </w:rPr>
        <w:t xml:space="preserve"> (Itapoá – SC). Apresenta aproximadamente 70m</w:t>
      </w:r>
      <w:proofErr w:type="gramStart"/>
      <w:r w:rsidRPr="004C50EA">
        <w:rPr>
          <w:rFonts w:cs="Arial"/>
          <w:color w:val="000000"/>
          <w:sz w:val="24"/>
          <w:szCs w:val="24"/>
        </w:rPr>
        <w:t>²</w:t>
      </w:r>
      <w:proofErr w:type="gramEnd"/>
      <w:r w:rsidRPr="004C50EA">
        <w:rPr>
          <w:rFonts w:cs="Arial"/>
          <w:color w:val="000000"/>
          <w:sz w:val="24"/>
          <w:szCs w:val="24"/>
        </w:rPr>
        <w:t xml:space="preserve"> contendo uma varanda, uma cozinha, um banheiro e o ateliê. A presidente é a Sra. Maria Alzira Vianna, aposentada e extremamente dedicada </w:t>
      </w:r>
      <w:proofErr w:type="gramStart"/>
      <w:r w:rsidRPr="004C50EA">
        <w:rPr>
          <w:rFonts w:cs="Arial"/>
          <w:color w:val="000000"/>
          <w:sz w:val="24"/>
          <w:szCs w:val="24"/>
        </w:rPr>
        <w:t>a</w:t>
      </w:r>
      <w:proofErr w:type="gramEnd"/>
      <w:r w:rsidRPr="004C50EA">
        <w:rPr>
          <w:rFonts w:cs="Arial"/>
          <w:color w:val="000000"/>
          <w:sz w:val="24"/>
          <w:szCs w:val="24"/>
        </w:rPr>
        <w:t xml:space="preserve"> associação. As artesãs que fazem parte da associação são em sua maioria nativas da região, não apresentam emprego formal (carteira registrada) e utilizam o dinheiro da venda dos artesanatos para complementar suas rendas. A pele que as artesãs utilizam é a pele que é retirada juntamente com o filé de peixes durante o processo de filetagem e que são doadas por restaurantes, peixarias e pescadores da região. O curtimento dessas peles é realizado bimestralmente, para que haja um maior acúmulo de material e melhor aproveitamento dos produtos utilizados nos processos de curtimento. Os efluentes originados pelo processo do curtimento são armazenados e coletados pelo Porto de Itapoá e encaminhados para o aterro localizado no município de Itajaí –SC. Hoje as associadas contam com o apoio da </w:t>
      </w:r>
      <w:proofErr w:type="spellStart"/>
      <w:r w:rsidRPr="004C50EA">
        <w:rPr>
          <w:rFonts w:cs="Arial"/>
          <w:color w:val="000000"/>
          <w:sz w:val="24"/>
          <w:szCs w:val="24"/>
        </w:rPr>
        <w:t>Univille</w:t>
      </w:r>
      <w:proofErr w:type="spellEnd"/>
      <w:r w:rsidRPr="004C50EA">
        <w:rPr>
          <w:rFonts w:cs="Arial"/>
          <w:color w:val="000000"/>
          <w:sz w:val="24"/>
          <w:szCs w:val="24"/>
        </w:rPr>
        <w:t xml:space="preserve"> (disponibiliza cursos e encaminha alguns alunos para aprenderem sobre o artesanato com o couro), da Prefeitura de Itapoá (que as leva para as feiras da cidade), do Porto de Itapoá (coleta de efluentes) e da ACOPOF (sede o lugar para as feiras em</w:t>
      </w:r>
      <w:r w:rsidR="007B0B76">
        <w:rPr>
          <w:rFonts w:cs="Arial"/>
          <w:color w:val="000000"/>
          <w:sz w:val="24"/>
          <w:szCs w:val="24"/>
        </w:rPr>
        <w:t xml:space="preserve"> Figueira do Pontal</w:t>
      </w:r>
      <w:r w:rsidRPr="004C50EA">
        <w:rPr>
          <w:rFonts w:cs="Arial"/>
          <w:color w:val="000000"/>
          <w:sz w:val="24"/>
          <w:szCs w:val="24"/>
        </w:rPr>
        <w:t xml:space="preserve">). </w:t>
      </w:r>
    </w:p>
    <w:p w:rsidR="004C50EA" w:rsidRPr="004C50EA" w:rsidRDefault="004C50EA" w:rsidP="004C50EA">
      <w:pPr>
        <w:pStyle w:val="PargrafodaLista"/>
        <w:numPr>
          <w:ilvl w:val="1"/>
          <w:numId w:val="21"/>
        </w:numPr>
        <w:shd w:val="clear" w:color="auto" w:fill="FFFFFF"/>
        <w:spacing w:after="200" w:line="276" w:lineRule="auto"/>
        <w:jc w:val="both"/>
        <w:textAlignment w:val="baseline"/>
        <w:rPr>
          <w:rFonts w:cs="Arial"/>
          <w:b/>
          <w:color w:val="000000"/>
          <w:sz w:val="24"/>
          <w:szCs w:val="24"/>
        </w:rPr>
      </w:pPr>
      <w:r w:rsidRPr="004C50EA">
        <w:rPr>
          <w:rFonts w:cs="Arial"/>
          <w:b/>
          <w:color w:val="000000"/>
          <w:sz w:val="24"/>
          <w:szCs w:val="24"/>
        </w:rPr>
        <w:t>Ideia Inicial do Projeto</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 xml:space="preserve">Através de conversas com uma das responsáveis pelo projeto </w:t>
      </w:r>
      <w:proofErr w:type="spellStart"/>
      <w:r w:rsidRPr="004C50EA">
        <w:rPr>
          <w:rFonts w:cs="Arial"/>
          <w:color w:val="000000"/>
          <w:sz w:val="24"/>
          <w:szCs w:val="24"/>
        </w:rPr>
        <w:t>Ichtus</w:t>
      </w:r>
      <w:proofErr w:type="spellEnd"/>
      <w:r w:rsidRPr="004C50EA">
        <w:rPr>
          <w:rFonts w:cs="Arial"/>
          <w:color w:val="000000"/>
          <w:sz w:val="24"/>
          <w:szCs w:val="24"/>
        </w:rPr>
        <w:t xml:space="preserve"> e buscas frustradas na internet por informações sobre a quantidade de pele que permanecia na carcaça após o processo de filetagem, a ideia inicial do presente projeto surgiu e consistia em quantificar a pele proveniente do descarte, descobrir o rendimento da pele em relação ao couro (quanto de pele realmente se transforma em couro após as perdas que sofre nos processos de curtimento) e fornecer quanto esse material representaria de lucro para a associação se fosse fornecido para elas. Quando iniciamos o projeto perguntamos para a presidente se esse material do descarte </w:t>
      </w:r>
      <w:r w:rsidRPr="004C50EA">
        <w:rPr>
          <w:rFonts w:cs="Arial"/>
          <w:color w:val="000000"/>
          <w:sz w:val="24"/>
          <w:szCs w:val="24"/>
        </w:rPr>
        <w:lastRenderedPageBreak/>
        <w:t>poderia ser utilizado e ela afirmou que sim, que poderiam utiliza-lo na confecção de peças pequenas como bijuterias.</w:t>
      </w:r>
    </w:p>
    <w:p w:rsidR="004C50EA" w:rsidRPr="004C50EA" w:rsidRDefault="004C50EA" w:rsidP="004C50EA">
      <w:pPr>
        <w:pStyle w:val="PargrafodaLista"/>
        <w:numPr>
          <w:ilvl w:val="1"/>
          <w:numId w:val="21"/>
        </w:numPr>
        <w:shd w:val="clear" w:color="auto" w:fill="FFFFFF"/>
        <w:spacing w:after="200" w:line="276" w:lineRule="auto"/>
        <w:jc w:val="both"/>
        <w:textAlignment w:val="baseline"/>
        <w:rPr>
          <w:rFonts w:cs="Arial"/>
          <w:b/>
          <w:color w:val="000000"/>
          <w:sz w:val="24"/>
          <w:szCs w:val="24"/>
        </w:rPr>
      </w:pPr>
      <w:r w:rsidRPr="004C50EA">
        <w:rPr>
          <w:rFonts w:cs="Arial"/>
          <w:b/>
          <w:color w:val="000000"/>
          <w:sz w:val="24"/>
          <w:szCs w:val="24"/>
        </w:rPr>
        <w:t>Mudança de Perspectiva</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 xml:space="preserve">Com a realização do projeto e visitas mensais a associação nossa interação com as artesãs foi ficando cada vez maior e percebemos que o que elas realmente precisavam não era uma maior quantidade de matéria-prima (apesar de alegarem que elas gostariam de receber essas peles descartadas), mas que precisavam vender seus produtos. A partir dessa constatação começamos a olhar nosso projeto com outra perspectiva, vimos que ele serviria apenas para tirar da cabeça delas a ideia de coletar mais peles e que precisávamos ir além do que havíamos imaginado, precisávamos ajuda-las de alguma forma, dando sugestões e tentando trazer algumas soluções e ideias de como aumentar suas vendas. Aqui nosso projeto enfim começou a fazer sentido, pois com a ideia do projeto inicial não colaboraríamos em nada com a ACAPPI, mas fornecendo algumas ideias e recomendações de como aumentar suas vendas vimos </w:t>
      </w:r>
      <w:proofErr w:type="gramStart"/>
      <w:r w:rsidRPr="004C50EA">
        <w:rPr>
          <w:rFonts w:cs="Arial"/>
          <w:color w:val="000000"/>
          <w:sz w:val="24"/>
          <w:szCs w:val="24"/>
        </w:rPr>
        <w:t>a</w:t>
      </w:r>
      <w:proofErr w:type="gramEnd"/>
      <w:r w:rsidRPr="004C50EA">
        <w:rPr>
          <w:rFonts w:cs="Arial"/>
          <w:color w:val="000000"/>
          <w:sz w:val="24"/>
          <w:szCs w:val="24"/>
        </w:rPr>
        <w:t xml:space="preserve"> oportunidade de realmente contribuir de alguma forma as artesãs. Porém, não podíamos deixar de executar nosso projeto inicial visto que as associadas demonstraram interesse naquela pequena quantidade de pele, e tínhamos que mostrar os resultados e dizer para elas que aquilo era inviável. Não podíamos iludi-las dizendo que aquilo seria a solução para os problemas que enfrentavam sabendo que não era. Dessa forma a realização do projeto inicial se tornou fundamental, não como imaginávamos no começo, mas pelo seu oposto. </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Para uma melhor compreensão do projeto, o separamos em duas partes. A primeira parte corresponde ao projeto inicial e a segunda parte é sobre o novo rumo que nosso projeto tomou.</w:t>
      </w:r>
    </w:p>
    <w:p w:rsidR="004C50EA" w:rsidRPr="004C50EA" w:rsidRDefault="004C50EA" w:rsidP="004C50EA">
      <w:pPr>
        <w:pStyle w:val="PargrafodaLista"/>
        <w:numPr>
          <w:ilvl w:val="0"/>
          <w:numId w:val="20"/>
        </w:numPr>
        <w:shd w:val="clear" w:color="auto" w:fill="FFFFFF"/>
        <w:spacing w:after="200" w:line="276" w:lineRule="auto"/>
        <w:textAlignment w:val="baseline"/>
        <w:rPr>
          <w:rFonts w:cs="Arial"/>
          <w:b/>
          <w:i/>
          <w:color w:val="000000"/>
          <w:sz w:val="24"/>
          <w:szCs w:val="24"/>
        </w:rPr>
      </w:pPr>
      <w:r w:rsidRPr="004C50EA">
        <w:rPr>
          <w:rFonts w:cs="Arial"/>
          <w:b/>
          <w:i/>
          <w:color w:val="000000"/>
          <w:sz w:val="24"/>
          <w:szCs w:val="24"/>
        </w:rPr>
        <w:t>Parte 1 -</w:t>
      </w:r>
      <w:r w:rsidRPr="004C50EA">
        <w:rPr>
          <w:rFonts w:cs="Arial"/>
          <w:color w:val="000000"/>
          <w:sz w:val="24"/>
          <w:szCs w:val="24"/>
        </w:rPr>
        <w:t xml:space="preserve"> </w:t>
      </w:r>
      <w:r w:rsidRPr="004C50EA">
        <w:rPr>
          <w:rFonts w:cs="Arial"/>
          <w:b/>
          <w:i/>
          <w:color w:val="000000"/>
          <w:sz w:val="24"/>
          <w:szCs w:val="24"/>
        </w:rPr>
        <w:t>O Projeto Inicial</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Tinha como principal objetivo auxiliar as artesãs a complementarem sua renda através do fornecimento de uma maior quantidade de matéria-prima. Para isso precisávamos realizar a quantificação da pele que não era fornecida para elas, aquela que continuava na carcaça após o processo de filetagem. Além disso, precisávamos avaliar o rendimento da pele em relação ao couro, já que este é vendido pelo peso. Com os resultados de peso e rendimento da pele poderíamos calcular quanto de lucro esse material poderia significar se fosse fornecido para a associação, curtido e vendido pelas artesãs.</w:t>
      </w:r>
    </w:p>
    <w:p w:rsidR="004C50EA" w:rsidRPr="004C50EA" w:rsidRDefault="004C50EA" w:rsidP="004C50EA">
      <w:pPr>
        <w:shd w:val="clear" w:color="auto" w:fill="FFFFFF"/>
        <w:spacing w:line="276" w:lineRule="auto"/>
        <w:textAlignment w:val="baseline"/>
        <w:rPr>
          <w:rFonts w:cs="Arial"/>
          <w:b/>
          <w:color w:val="000000"/>
          <w:sz w:val="24"/>
          <w:szCs w:val="24"/>
        </w:rPr>
      </w:pPr>
      <w:r w:rsidRPr="004C50EA">
        <w:rPr>
          <w:rFonts w:cs="Arial"/>
          <w:b/>
          <w:color w:val="000000"/>
          <w:sz w:val="24"/>
          <w:szCs w:val="24"/>
        </w:rPr>
        <w:t>3.1 Execução</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 xml:space="preserve">Para a execução do projeto entramos em contato com a principal fornecedora de peles da associação (principal porque é a peixaria que fornece peles todos os meses e em quantidades significativas, aproximadamente 60% do total). A senhora Giovana, dona da peixaria </w:t>
      </w:r>
      <w:proofErr w:type="spellStart"/>
      <w:r w:rsidRPr="004C50EA">
        <w:rPr>
          <w:rFonts w:cs="Arial"/>
          <w:color w:val="000000"/>
          <w:sz w:val="24"/>
          <w:szCs w:val="24"/>
        </w:rPr>
        <w:t>Samá</w:t>
      </w:r>
      <w:proofErr w:type="spellEnd"/>
      <w:r w:rsidRPr="004C50EA">
        <w:rPr>
          <w:rFonts w:cs="Arial"/>
          <w:color w:val="000000"/>
          <w:sz w:val="24"/>
          <w:szCs w:val="24"/>
        </w:rPr>
        <w:t xml:space="preserve">, rapidamente se prontificou a nos ajudar e nos permitiu coletar </w:t>
      </w:r>
      <w:r w:rsidRPr="004C50EA">
        <w:rPr>
          <w:rFonts w:cs="Arial"/>
          <w:color w:val="000000"/>
          <w:sz w:val="24"/>
          <w:szCs w:val="24"/>
        </w:rPr>
        <w:lastRenderedPageBreak/>
        <w:t>o material que descartava quando realizava a filetagem. Mensalmente (Setembro, Outubro e Novembro) fomos até a peixaria para realizar a coleta das carcaças. Simplificando, a pele do filé era mandada para a associação e a carcaça era guardada para nossas coletas.</w:t>
      </w:r>
    </w:p>
    <w:p w:rsidR="004C50EA" w:rsidRPr="004C50EA" w:rsidRDefault="004C50EA" w:rsidP="004C50EA">
      <w:pPr>
        <w:keepNext/>
        <w:shd w:val="clear" w:color="auto" w:fill="FFFFFF"/>
        <w:spacing w:line="276" w:lineRule="auto"/>
        <w:jc w:val="center"/>
        <w:textAlignment w:val="baseline"/>
        <w:rPr>
          <w:rFonts w:cs="Arial"/>
          <w:sz w:val="24"/>
          <w:szCs w:val="24"/>
        </w:rPr>
      </w:pPr>
      <w:r w:rsidRPr="004C50EA">
        <w:rPr>
          <w:rFonts w:cs="Arial"/>
          <w:noProof/>
          <w:color w:val="000000"/>
          <w:sz w:val="24"/>
          <w:szCs w:val="24"/>
          <w:lang w:eastAsia="pt-BR"/>
        </w:rPr>
        <w:drawing>
          <wp:inline distT="0" distB="0" distL="0" distR="0" wp14:anchorId="506F9BFF" wp14:editId="64C064CB">
            <wp:extent cx="3274828" cy="2456122"/>
            <wp:effectExtent l="76200" t="76200" r="135255" b="135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5393" cy="2464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50EA" w:rsidRPr="004C50EA" w:rsidRDefault="004C50EA" w:rsidP="004C50EA">
      <w:pPr>
        <w:pStyle w:val="Legenda"/>
        <w:spacing w:line="276" w:lineRule="auto"/>
        <w:jc w:val="center"/>
        <w:rPr>
          <w:rFonts w:cs="Arial"/>
          <w:color w:val="auto"/>
          <w:sz w:val="20"/>
          <w:szCs w:val="20"/>
        </w:rPr>
      </w:pPr>
      <w:r w:rsidRPr="004C50EA">
        <w:rPr>
          <w:rFonts w:cs="Arial"/>
          <w:color w:val="auto"/>
          <w:sz w:val="20"/>
          <w:szCs w:val="20"/>
        </w:rPr>
        <w:t xml:space="preserve">Figura </w:t>
      </w:r>
      <w:r w:rsidRPr="004C50EA">
        <w:rPr>
          <w:rFonts w:cs="Arial"/>
          <w:color w:val="auto"/>
          <w:sz w:val="20"/>
          <w:szCs w:val="20"/>
        </w:rPr>
        <w:fldChar w:fldCharType="begin"/>
      </w:r>
      <w:r w:rsidRPr="004C50EA">
        <w:rPr>
          <w:rFonts w:cs="Arial"/>
          <w:color w:val="auto"/>
          <w:sz w:val="20"/>
          <w:szCs w:val="20"/>
        </w:rPr>
        <w:instrText xml:space="preserve"> SEQ Figura \* ARABIC </w:instrText>
      </w:r>
      <w:r w:rsidRPr="004C50EA">
        <w:rPr>
          <w:rFonts w:cs="Arial"/>
          <w:color w:val="auto"/>
          <w:sz w:val="20"/>
          <w:szCs w:val="20"/>
        </w:rPr>
        <w:fldChar w:fldCharType="separate"/>
      </w:r>
      <w:r w:rsidRPr="004C50EA">
        <w:rPr>
          <w:rFonts w:cs="Arial"/>
          <w:noProof/>
          <w:color w:val="auto"/>
          <w:sz w:val="20"/>
          <w:szCs w:val="20"/>
        </w:rPr>
        <w:t>1</w:t>
      </w:r>
      <w:r w:rsidRPr="004C50EA">
        <w:rPr>
          <w:rFonts w:cs="Arial"/>
          <w:color w:val="auto"/>
          <w:sz w:val="20"/>
          <w:szCs w:val="20"/>
        </w:rPr>
        <w:fldChar w:fldCharType="end"/>
      </w:r>
      <w:r w:rsidRPr="004C50EA">
        <w:rPr>
          <w:rFonts w:cs="Arial"/>
          <w:color w:val="auto"/>
          <w:sz w:val="20"/>
          <w:szCs w:val="20"/>
        </w:rPr>
        <w:t xml:space="preserve"> - Visita a Peixaria </w:t>
      </w:r>
      <w:proofErr w:type="spellStart"/>
      <w:r w:rsidRPr="004C50EA">
        <w:rPr>
          <w:rFonts w:cs="Arial"/>
          <w:color w:val="auto"/>
          <w:sz w:val="20"/>
          <w:szCs w:val="20"/>
        </w:rPr>
        <w:t>Samá</w:t>
      </w:r>
      <w:proofErr w:type="spellEnd"/>
      <w:r w:rsidRPr="004C50EA">
        <w:rPr>
          <w:rFonts w:cs="Arial"/>
          <w:color w:val="auto"/>
          <w:sz w:val="20"/>
          <w:szCs w:val="20"/>
        </w:rPr>
        <w:t xml:space="preserve"> e Coleta do Descarte</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Com as carcaças em mãos percebemos que a porção que apresentava uma maior quantidade de pele e que poderia ser utilizada era a porção da cauda, e assim realizamos a seleção do material que coletamos. Retiramos cuidadosamente as peles e as pesamos. A primeira parte do nosso projeto estava concluída, a quantificação das peles que permaneciam na carcaça após a filetagem e que eram descartadas.</w:t>
      </w:r>
    </w:p>
    <w:p w:rsidR="004C50EA" w:rsidRPr="004C50EA" w:rsidRDefault="004C50EA" w:rsidP="004C50EA">
      <w:pPr>
        <w:keepNext/>
        <w:shd w:val="clear" w:color="auto" w:fill="FFFFFF"/>
        <w:spacing w:line="276" w:lineRule="auto"/>
        <w:jc w:val="center"/>
        <w:textAlignment w:val="baseline"/>
        <w:rPr>
          <w:rFonts w:cs="Arial"/>
          <w:sz w:val="24"/>
          <w:szCs w:val="24"/>
        </w:rPr>
      </w:pPr>
      <w:r w:rsidRPr="004C50EA">
        <w:rPr>
          <w:rFonts w:cs="Arial"/>
          <w:noProof/>
          <w:color w:val="000000"/>
          <w:sz w:val="24"/>
          <w:szCs w:val="24"/>
          <w:lang w:eastAsia="pt-BR"/>
        </w:rPr>
        <w:drawing>
          <wp:inline distT="0" distB="0" distL="0" distR="0" wp14:anchorId="43E7B3CF" wp14:editId="2AE9F3E7">
            <wp:extent cx="3094075" cy="2320555"/>
            <wp:effectExtent l="76200" t="76200" r="125730" b="13716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333" cy="2319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50EA" w:rsidRPr="004C50EA" w:rsidRDefault="004C50EA" w:rsidP="004C50EA">
      <w:pPr>
        <w:pStyle w:val="Legenda"/>
        <w:spacing w:line="276" w:lineRule="auto"/>
        <w:jc w:val="center"/>
        <w:rPr>
          <w:rFonts w:cs="Arial"/>
          <w:color w:val="auto"/>
          <w:sz w:val="20"/>
          <w:szCs w:val="20"/>
        </w:rPr>
      </w:pPr>
      <w:r w:rsidRPr="004C50EA">
        <w:rPr>
          <w:rFonts w:cs="Arial"/>
          <w:color w:val="auto"/>
          <w:sz w:val="20"/>
          <w:szCs w:val="20"/>
        </w:rPr>
        <w:t xml:space="preserve">Figura </w:t>
      </w:r>
      <w:r w:rsidRPr="004C50EA">
        <w:rPr>
          <w:rFonts w:cs="Arial"/>
          <w:color w:val="auto"/>
          <w:sz w:val="20"/>
          <w:szCs w:val="20"/>
        </w:rPr>
        <w:fldChar w:fldCharType="begin"/>
      </w:r>
      <w:r w:rsidRPr="004C50EA">
        <w:rPr>
          <w:rFonts w:cs="Arial"/>
          <w:color w:val="auto"/>
          <w:sz w:val="20"/>
          <w:szCs w:val="20"/>
        </w:rPr>
        <w:instrText xml:space="preserve"> SEQ Figura \* ARABIC </w:instrText>
      </w:r>
      <w:r w:rsidRPr="004C50EA">
        <w:rPr>
          <w:rFonts w:cs="Arial"/>
          <w:color w:val="auto"/>
          <w:sz w:val="20"/>
          <w:szCs w:val="20"/>
        </w:rPr>
        <w:fldChar w:fldCharType="separate"/>
      </w:r>
      <w:r w:rsidRPr="004C50EA">
        <w:rPr>
          <w:rFonts w:cs="Arial"/>
          <w:noProof/>
          <w:color w:val="auto"/>
          <w:sz w:val="20"/>
          <w:szCs w:val="20"/>
        </w:rPr>
        <w:t>2</w:t>
      </w:r>
      <w:r w:rsidRPr="004C50EA">
        <w:rPr>
          <w:rFonts w:cs="Arial"/>
          <w:color w:val="auto"/>
          <w:sz w:val="20"/>
          <w:szCs w:val="20"/>
        </w:rPr>
        <w:fldChar w:fldCharType="end"/>
      </w:r>
      <w:r w:rsidRPr="004C50EA">
        <w:rPr>
          <w:rFonts w:cs="Arial"/>
          <w:color w:val="auto"/>
          <w:sz w:val="20"/>
          <w:szCs w:val="20"/>
        </w:rPr>
        <w:t xml:space="preserve"> - Seleção das Peles Descartadas</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 xml:space="preserve">A segunda parte do projeto era referente ao rendimento da pele em relação ao couro. Para descobrir o rendimento pesamos as peles antes de elas serem curtidas e acompanhamos o primeiro processo de curtimento, chamado de limpeza, que consiste </w:t>
      </w:r>
      <w:r w:rsidRPr="004C50EA">
        <w:rPr>
          <w:rFonts w:cs="Arial"/>
          <w:color w:val="000000"/>
          <w:sz w:val="24"/>
          <w:szCs w:val="24"/>
        </w:rPr>
        <w:lastRenderedPageBreak/>
        <w:t>na retirada dos resíduos de carne, gordura e escamas. Após quinze dias (término do curtimento), retornamos ao curtume e pesamos a pele pronta (couro) e assim descobrimos o valor de rendimento da pele em relação ao couro.</w:t>
      </w:r>
    </w:p>
    <w:p w:rsidR="004C50EA" w:rsidRPr="004C50EA" w:rsidRDefault="004C50EA" w:rsidP="004C50EA">
      <w:pPr>
        <w:keepNext/>
        <w:shd w:val="clear" w:color="auto" w:fill="FFFFFF"/>
        <w:spacing w:line="276" w:lineRule="auto"/>
        <w:jc w:val="center"/>
        <w:textAlignment w:val="baseline"/>
        <w:rPr>
          <w:rFonts w:cs="Arial"/>
          <w:sz w:val="24"/>
          <w:szCs w:val="24"/>
        </w:rPr>
      </w:pPr>
      <w:r w:rsidRPr="004C50EA">
        <w:rPr>
          <w:rFonts w:cs="Arial"/>
          <w:noProof/>
          <w:color w:val="000000"/>
          <w:sz w:val="24"/>
          <w:szCs w:val="24"/>
          <w:lang w:eastAsia="pt-BR"/>
        </w:rPr>
        <w:drawing>
          <wp:inline distT="0" distB="0" distL="0" distR="0" wp14:anchorId="6C3EA761" wp14:editId="3AA81280">
            <wp:extent cx="3349256" cy="2511941"/>
            <wp:effectExtent l="76200" t="76200" r="137160" b="136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m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3147" cy="2522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50EA" w:rsidRPr="004C50EA" w:rsidRDefault="004C50EA" w:rsidP="004C50EA">
      <w:pPr>
        <w:pStyle w:val="Legenda"/>
        <w:spacing w:line="276" w:lineRule="auto"/>
        <w:jc w:val="center"/>
        <w:rPr>
          <w:rFonts w:cs="Arial"/>
          <w:i w:val="0"/>
          <w:color w:val="auto"/>
          <w:sz w:val="20"/>
          <w:szCs w:val="20"/>
        </w:rPr>
      </w:pPr>
      <w:r w:rsidRPr="004C50EA">
        <w:rPr>
          <w:rFonts w:cs="Arial"/>
          <w:i w:val="0"/>
          <w:color w:val="auto"/>
          <w:sz w:val="20"/>
          <w:szCs w:val="20"/>
        </w:rPr>
        <w:t xml:space="preserve">Figura </w:t>
      </w:r>
      <w:r w:rsidRPr="004C50EA">
        <w:rPr>
          <w:rFonts w:cs="Arial"/>
          <w:i w:val="0"/>
          <w:color w:val="auto"/>
          <w:sz w:val="20"/>
          <w:szCs w:val="20"/>
        </w:rPr>
        <w:fldChar w:fldCharType="begin"/>
      </w:r>
      <w:r w:rsidRPr="004C50EA">
        <w:rPr>
          <w:rFonts w:cs="Arial"/>
          <w:i w:val="0"/>
          <w:color w:val="auto"/>
          <w:sz w:val="20"/>
          <w:szCs w:val="20"/>
        </w:rPr>
        <w:instrText xml:space="preserve"> SEQ Figura \* ARABIC </w:instrText>
      </w:r>
      <w:r w:rsidRPr="004C50EA">
        <w:rPr>
          <w:rFonts w:cs="Arial"/>
          <w:i w:val="0"/>
          <w:color w:val="auto"/>
          <w:sz w:val="20"/>
          <w:szCs w:val="20"/>
        </w:rPr>
        <w:fldChar w:fldCharType="separate"/>
      </w:r>
      <w:r w:rsidRPr="004C50EA">
        <w:rPr>
          <w:rFonts w:cs="Arial"/>
          <w:i w:val="0"/>
          <w:noProof/>
          <w:color w:val="auto"/>
          <w:sz w:val="20"/>
          <w:szCs w:val="20"/>
        </w:rPr>
        <w:t>3</w:t>
      </w:r>
      <w:r w:rsidRPr="004C50EA">
        <w:rPr>
          <w:rFonts w:cs="Arial"/>
          <w:i w:val="0"/>
          <w:color w:val="auto"/>
          <w:sz w:val="20"/>
          <w:szCs w:val="20"/>
        </w:rPr>
        <w:fldChar w:fldCharType="end"/>
      </w:r>
      <w:r w:rsidRPr="004C50EA">
        <w:rPr>
          <w:rFonts w:cs="Arial"/>
          <w:i w:val="0"/>
          <w:color w:val="auto"/>
          <w:sz w:val="20"/>
          <w:szCs w:val="20"/>
        </w:rPr>
        <w:t xml:space="preserve"> - Visitas realizadas a ACAPPI para acompanhamento do processo inicial e final do curtimento </w:t>
      </w:r>
    </w:p>
    <w:p w:rsidR="004C50EA" w:rsidRDefault="004C50EA" w:rsidP="004C50EA">
      <w:pPr>
        <w:shd w:val="clear" w:color="auto" w:fill="FFFFFF"/>
        <w:spacing w:line="276" w:lineRule="auto"/>
        <w:ind w:firstLine="708"/>
        <w:jc w:val="both"/>
        <w:textAlignment w:val="baseline"/>
        <w:rPr>
          <w:rFonts w:cs="Arial"/>
          <w:color w:val="000000"/>
          <w:sz w:val="24"/>
          <w:szCs w:val="24"/>
        </w:rPr>
      </w:pP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Para a realização da parte final do projeto, a definição do lucro que esse material representava, conversamos com a presidente da associação e ela nos forneceu os valores que elas utilizam para a venda do couro e de alguns produtos.</w:t>
      </w:r>
    </w:p>
    <w:p w:rsidR="004C50EA" w:rsidRPr="004C50EA" w:rsidRDefault="004C50EA" w:rsidP="004C50EA">
      <w:pPr>
        <w:keepNext/>
        <w:shd w:val="clear" w:color="auto" w:fill="FFFFFF"/>
        <w:spacing w:line="276" w:lineRule="auto"/>
        <w:jc w:val="center"/>
        <w:textAlignment w:val="baseline"/>
        <w:rPr>
          <w:rFonts w:cs="Arial"/>
          <w:sz w:val="24"/>
          <w:szCs w:val="24"/>
        </w:rPr>
      </w:pPr>
      <w:r w:rsidRPr="004C50EA">
        <w:rPr>
          <w:rFonts w:cs="Arial"/>
          <w:b/>
          <w:noProof/>
          <w:sz w:val="24"/>
          <w:szCs w:val="24"/>
          <w:lang w:eastAsia="pt-BR"/>
        </w:rPr>
        <w:drawing>
          <wp:inline distT="0" distB="0" distL="0" distR="0" wp14:anchorId="5CDA7F75" wp14:editId="455885DE">
            <wp:extent cx="2413591" cy="2413591"/>
            <wp:effectExtent l="0" t="0" r="635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751606_723393531084159_77031805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3011" cy="2413011"/>
                    </a:xfrm>
                    <a:prstGeom prst="rect">
                      <a:avLst/>
                    </a:prstGeom>
                  </pic:spPr>
                </pic:pic>
              </a:graphicData>
            </a:graphic>
          </wp:inline>
        </w:drawing>
      </w:r>
      <w:r w:rsidRPr="004C50EA">
        <w:rPr>
          <w:rFonts w:cs="Arial"/>
          <w:b/>
          <w:noProof/>
          <w:sz w:val="24"/>
          <w:szCs w:val="24"/>
          <w:lang w:eastAsia="pt-BR"/>
        </w:rPr>
        <w:drawing>
          <wp:inline distT="0" distB="0" distL="0" distR="0" wp14:anchorId="701471BC" wp14:editId="5B5C1C33">
            <wp:extent cx="2445488" cy="244548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754884_723393561084156_90313125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901" cy="2444901"/>
                    </a:xfrm>
                    <a:prstGeom prst="rect">
                      <a:avLst/>
                    </a:prstGeom>
                  </pic:spPr>
                </pic:pic>
              </a:graphicData>
            </a:graphic>
          </wp:inline>
        </w:drawing>
      </w:r>
    </w:p>
    <w:p w:rsidR="004C50EA" w:rsidRPr="004C50EA" w:rsidRDefault="004C50EA" w:rsidP="004C50EA">
      <w:pPr>
        <w:shd w:val="clear" w:color="auto" w:fill="FFFFFF"/>
        <w:spacing w:line="276" w:lineRule="auto"/>
        <w:textAlignment w:val="baseline"/>
        <w:rPr>
          <w:rFonts w:cs="Arial"/>
          <w:b/>
          <w:i/>
          <w:color w:val="000000"/>
          <w:sz w:val="20"/>
          <w:szCs w:val="20"/>
        </w:rPr>
      </w:pPr>
      <w:r w:rsidRPr="004C50EA">
        <w:rPr>
          <w:rFonts w:cs="Arial"/>
          <w:i/>
          <w:sz w:val="20"/>
          <w:szCs w:val="20"/>
        </w:rPr>
        <w:t xml:space="preserve">Figura </w:t>
      </w:r>
      <w:r w:rsidRPr="004C50EA">
        <w:rPr>
          <w:rFonts w:cs="Arial"/>
          <w:i/>
          <w:sz w:val="20"/>
          <w:szCs w:val="20"/>
        </w:rPr>
        <w:fldChar w:fldCharType="begin"/>
      </w:r>
      <w:r w:rsidRPr="004C50EA">
        <w:rPr>
          <w:rFonts w:cs="Arial"/>
          <w:i/>
          <w:sz w:val="20"/>
          <w:szCs w:val="20"/>
        </w:rPr>
        <w:instrText xml:space="preserve"> SEQ Figura \* ARABIC </w:instrText>
      </w:r>
      <w:r w:rsidRPr="004C50EA">
        <w:rPr>
          <w:rFonts w:cs="Arial"/>
          <w:i/>
          <w:sz w:val="20"/>
          <w:szCs w:val="20"/>
        </w:rPr>
        <w:fldChar w:fldCharType="separate"/>
      </w:r>
      <w:r w:rsidRPr="004C50EA">
        <w:rPr>
          <w:rFonts w:cs="Arial"/>
          <w:i/>
          <w:noProof/>
          <w:sz w:val="20"/>
          <w:szCs w:val="20"/>
        </w:rPr>
        <w:t>4</w:t>
      </w:r>
      <w:r w:rsidRPr="004C50EA">
        <w:rPr>
          <w:rFonts w:cs="Arial"/>
          <w:i/>
          <w:sz w:val="20"/>
          <w:szCs w:val="20"/>
        </w:rPr>
        <w:fldChar w:fldCharType="end"/>
      </w:r>
      <w:r w:rsidRPr="004C50EA">
        <w:rPr>
          <w:rFonts w:cs="Arial"/>
          <w:i/>
          <w:sz w:val="20"/>
          <w:szCs w:val="20"/>
        </w:rPr>
        <w:t xml:space="preserve"> - Produtos confeccionados pelas artesãs</w:t>
      </w:r>
    </w:p>
    <w:p w:rsidR="004C50EA" w:rsidRDefault="004C50EA" w:rsidP="004C50EA">
      <w:pPr>
        <w:shd w:val="clear" w:color="auto" w:fill="FFFFFF"/>
        <w:spacing w:line="276" w:lineRule="auto"/>
        <w:textAlignment w:val="baseline"/>
        <w:rPr>
          <w:rFonts w:cs="Arial"/>
          <w:b/>
          <w:color w:val="000000"/>
          <w:sz w:val="24"/>
          <w:szCs w:val="24"/>
        </w:rPr>
      </w:pPr>
    </w:p>
    <w:p w:rsidR="004C50EA" w:rsidRDefault="004C50EA" w:rsidP="004C50EA">
      <w:pPr>
        <w:shd w:val="clear" w:color="auto" w:fill="FFFFFF"/>
        <w:spacing w:line="276" w:lineRule="auto"/>
        <w:textAlignment w:val="baseline"/>
        <w:rPr>
          <w:rFonts w:cs="Arial"/>
          <w:b/>
          <w:color w:val="000000"/>
          <w:sz w:val="24"/>
          <w:szCs w:val="24"/>
        </w:rPr>
      </w:pPr>
    </w:p>
    <w:p w:rsidR="004C50EA" w:rsidRPr="004C50EA" w:rsidRDefault="004C50EA" w:rsidP="004C50EA">
      <w:pPr>
        <w:shd w:val="clear" w:color="auto" w:fill="FFFFFF"/>
        <w:spacing w:line="276" w:lineRule="auto"/>
        <w:textAlignment w:val="baseline"/>
        <w:rPr>
          <w:rFonts w:cs="Arial"/>
          <w:b/>
          <w:color w:val="000000"/>
          <w:sz w:val="24"/>
          <w:szCs w:val="24"/>
        </w:rPr>
      </w:pPr>
    </w:p>
    <w:p w:rsidR="004C50EA" w:rsidRPr="004C50EA" w:rsidRDefault="004C50EA" w:rsidP="004C50EA">
      <w:pPr>
        <w:shd w:val="clear" w:color="auto" w:fill="FFFFFF"/>
        <w:spacing w:line="276" w:lineRule="auto"/>
        <w:textAlignment w:val="baseline"/>
        <w:rPr>
          <w:rFonts w:cs="Arial"/>
          <w:b/>
          <w:color w:val="000000"/>
          <w:sz w:val="24"/>
          <w:szCs w:val="24"/>
        </w:rPr>
      </w:pPr>
      <w:r w:rsidRPr="004C50EA">
        <w:rPr>
          <w:rFonts w:cs="Arial"/>
          <w:b/>
          <w:color w:val="000000"/>
          <w:sz w:val="24"/>
          <w:szCs w:val="24"/>
        </w:rPr>
        <w:lastRenderedPageBreak/>
        <w:t>3.2 Resultados do Estudo</w:t>
      </w:r>
    </w:p>
    <w:p w:rsidR="004C50EA" w:rsidRPr="004C50EA" w:rsidRDefault="004C50EA" w:rsidP="004C50EA">
      <w:pPr>
        <w:pStyle w:val="Legenda"/>
        <w:keepNext/>
        <w:spacing w:line="276" w:lineRule="auto"/>
        <w:rPr>
          <w:rFonts w:cs="Arial"/>
          <w:b/>
          <w:color w:val="auto"/>
          <w:sz w:val="24"/>
          <w:szCs w:val="24"/>
        </w:rPr>
      </w:pPr>
      <w:r w:rsidRPr="004C50EA">
        <w:rPr>
          <w:rFonts w:cs="Arial"/>
          <w:b/>
          <w:color w:val="auto"/>
          <w:sz w:val="24"/>
          <w:szCs w:val="24"/>
        </w:rPr>
        <w:t xml:space="preserve">Tabela </w:t>
      </w:r>
      <w:r w:rsidRPr="004C50EA">
        <w:rPr>
          <w:rFonts w:cs="Arial"/>
          <w:b/>
          <w:color w:val="auto"/>
          <w:sz w:val="24"/>
          <w:szCs w:val="24"/>
        </w:rPr>
        <w:fldChar w:fldCharType="begin"/>
      </w:r>
      <w:r w:rsidRPr="004C50EA">
        <w:rPr>
          <w:rFonts w:cs="Arial"/>
          <w:b/>
          <w:color w:val="auto"/>
          <w:sz w:val="24"/>
          <w:szCs w:val="24"/>
        </w:rPr>
        <w:instrText xml:space="preserve"> SEQ Tabela \* ARABIC </w:instrText>
      </w:r>
      <w:r w:rsidRPr="004C50EA">
        <w:rPr>
          <w:rFonts w:cs="Arial"/>
          <w:b/>
          <w:color w:val="auto"/>
          <w:sz w:val="24"/>
          <w:szCs w:val="24"/>
        </w:rPr>
        <w:fldChar w:fldCharType="separate"/>
      </w:r>
      <w:r w:rsidRPr="004C50EA">
        <w:rPr>
          <w:rFonts w:cs="Arial"/>
          <w:b/>
          <w:noProof/>
          <w:color w:val="auto"/>
          <w:sz w:val="24"/>
          <w:szCs w:val="24"/>
        </w:rPr>
        <w:t>1</w:t>
      </w:r>
      <w:r w:rsidRPr="004C50EA">
        <w:rPr>
          <w:rFonts w:cs="Arial"/>
          <w:b/>
          <w:color w:val="auto"/>
          <w:sz w:val="24"/>
          <w:szCs w:val="24"/>
        </w:rPr>
        <w:fldChar w:fldCharType="end"/>
      </w:r>
      <w:r w:rsidRPr="004C50EA">
        <w:rPr>
          <w:rFonts w:cs="Arial"/>
          <w:b/>
          <w:color w:val="auto"/>
          <w:sz w:val="24"/>
          <w:szCs w:val="24"/>
        </w:rPr>
        <w:t xml:space="preserve"> - Peso das Peles Provenientes do Descarte</w:t>
      </w:r>
    </w:p>
    <w:tbl>
      <w:tblPr>
        <w:tblW w:w="8758" w:type="dxa"/>
        <w:jc w:val="center"/>
        <w:tblInd w:w="-1860" w:type="dxa"/>
        <w:tblCellMar>
          <w:left w:w="0" w:type="dxa"/>
          <w:right w:w="0" w:type="dxa"/>
        </w:tblCellMar>
        <w:tblLook w:val="0600" w:firstRow="0" w:lastRow="0" w:firstColumn="0" w:lastColumn="0" w:noHBand="1" w:noVBand="1"/>
      </w:tblPr>
      <w:tblGrid>
        <w:gridCol w:w="3056"/>
        <w:gridCol w:w="1891"/>
        <w:gridCol w:w="1843"/>
        <w:gridCol w:w="1968"/>
      </w:tblGrid>
      <w:tr w:rsidR="004C50EA" w:rsidRPr="004C50EA" w:rsidTr="0040733E">
        <w:trPr>
          <w:trHeight w:val="457"/>
          <w:jc w:val="center"/>
        </w:trPr>
        <w:tc>
          <w:tcPr>
            <w:tcW w:w="3056" w:type="dxa"/>
            <w:vMerge w:val="restart"/>
            <w:tcBorders>
              <w:top w:val="single" w:sz="8" w:space="0" w:color="B88472"/>
              <w:left w:val="single" w:sz="8" w:space="0" w:color="B88472"/>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4C50EA" w:rsidP="004C50EA">
            <w:pPr>
              <w:shd w:val="clear" w:color="auto" w:fill="FFFFFF"/>
              <w:spacing w:line="276" w:lineRule="auto"/>
              <w:ind w:firstLine="708"/>
              <w:textAlignment w:val="baseline"/>
              <w:rPr>
                <w:rFonts w:cs="Arial"/>
                <w:color w:val="000000"/>
                <w:sz w:val="24"/>
                <w:szCs w:val="24"/>
              </w:rPr>
            </w:pPr>
            <w:r w:rsidRPr="004C50EA">
              <w:rPr>
                <w:rFonts w:cs="Arial"/>
                <w:color w:val="000000"/>
                <w:sz w:val="24"/>
                <w:szCs w:val="24"/>
              </w:rPr>
              <w:t>Material</w:t>
            </w:r>
          </w:p>
        </w:tc>
        <w:tc>
          <w:tcPr>
            <w:tcW w:w="5702" w:type="dxa"/>
            <w:gridSpan w:val="3"/>
            <w:tcBorders>
              <w:top w:val="single" w:sz="8" w:space="0" w:color="B88472"/>
              <w:left w:val="nil"/>
              <w:bottom w:val="single" w:sz="8" w:space="0" w:color="B88472"/>
              <w:right w:val="single" w:sz="8" w:space="0" w:color="B88472"/>
            </w:tcBorders>
            <w:shd w:val="clear" w:color="auto" w:fill="FFFFFF"/>
            <w:tcMar>
              <w:top w:w="15" w:type="dxa"/>
              <w:left w:w="15" w:type="dxa"/>
              <w:bottom w:w="0" w:type="dxa"/>
              <w:right w:w="15" w:type="dxa"/>
            </w:tcMar>
            <w:vAlign w:val="center"/>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Coletas do Material Descartado</w:t>
            </w:r>
          </w:p>
        </w:tc>
      </w:tr>
      <w:tr w:rsidR="004C50EA" w:rsidRPr="004C50EA" w:rsidTr="0040733E">
        <w:trPr>
          <w:trHeight w:val="424"/>
          <w:jc w:val="center"/>
        </w:trPr>
        <w:tc>
          <w:tcPr>
            <w:tcW w:w="3056" w:type="dxa"/>
            <w:vMerge/>
            <w:tcBorders>
              <w:top w:val="single" w:sz="8" w:space="0" w:color="B88472"/>
              <w:left w:val="single" w:sz="8" w:space="0" w:color="B88472"/>
              <w:bottom w:val="single" w:sz="8" w:space="0" w:color="B88472"/>
              <w:right w:val="nil"/>
            </w:tcBorders>
            <w:vAlign w:val="center"/>
            <w:hideMark/>
          </w:tcPr>
          <w:p w:rsidR="004C50EA" w:rsidRPr="004C50EA" w:rsidRDefault="004C50EA" w:rsidP="004C50EA">
            <w:pPr>
              <w:shd w:val="clear" w:color="auto" w:fill="FFFFFF"/>
              <w:spacing w:line="276" w:lineRule="auto"/>
              <w:ind w:firstLine="708"/>
              <w:textAlignment w:val="baseline"/>
              <w:rPr>
                <w:rFonts w:cs="Arial"/>
                <w:color w:val="000000"/>
                <w:sz w:val="24"/>
                <w:szCs w:val="24"/>
              </w:rPr>
            </w:pPr>
          </w:p>
        </w:tc>
        <w:tc>
          <w:tcPr>
            <w:tcW w:w="1891"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Setembro</w:t>
            </w:r>
          </w:p>
        </w:tc>
        <w:tc>
          <w:tcPr>
            <w:tcW w:w="1843"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Outubro</w:t>
            </w:r>
          </w:p>
        </w:tc>
        <w:tc>
          <w:tcPr>
            <w:tcW w:w="1968" w:type="dxa"/>
            <w:tcBorders>
              <w:top w:val="single" w:sz="8" w:space="0" w:color="B88472"/>
              <w:left w:val="nil"/>
              <w:bottom w:val="single" w:sz="8" w:space="0" w:color="B88472"/>
              <w:right w:val="single" w:sz="8" w:space="0" w:color="B88472"/>
            </w:tcBorders>
            <w:shd w:val="clear" w:color="auto" w:fill="FFFFFF"/>
            <w:tcMar>
              <w:top w:w="15" w:type="dxa"/>
              <w:left w:w="15" w:type="dxa"/>
              <w:bottom w:w="0" w:type="dxa"/>
              <w:right w:w="15" w:type="dxa"/>
            </w:tcMar>
            <w:vAlign w:val="center"/>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Novembro</w:t>
            </w:r>
          </w:p>
        </w:tc>
      </w:tr>
      <w:tr w:rsidR="004C50EA" w:rsidRPr="004C50EA" w:rsidTr="0040733E">
        <w:trPr>
          <w:trHeight w:val="504"/>
          <w:jc w:val="center"/>
        </w:trPr>
        <w:tc>
          <w:tcPr>
            <w:tcW w:w="3056" w:type="dxa"/>
            <w:tcBorders>
              <w:top w:val="single" w:sz="8" w:space="0" w:color="B88472"/>
              <w:left w:val="single" w:sz="8" w:space="0" w:color="B88472"/>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4C50EA" w:rsidP="004C50EA">
            <w:pPr>
              <w:shd w:val="clear" w:color="auto" w:fill="FFFFFF"/>
              <w:spacing w:line="276" w:lineRule="auto"/>
              <w:ind w:firstLine="708"/>
              <w:textAlignment w:val="baseline"/>
              <w:rPr>
                <w:rFonts w:cs="Arial"/>
                <w:color w:val="000000"/>
                <w:sz w:val="24"/>
                <w:szCs w:val="24"/>
              </w:rPr>
            </w:pPr>
            <w:r w:rsidRPr="004C50EA">
              <w:rPr>
                <w:rFonts w:cs="Arial"/>
                <w:color w:val="000000"/>
                <w:sz w:val="24"/>
                <w:szCs w:val="24"/>
              </w:rPr>
              <w:t>Total (Kg)</w:t>
            </w:r>
          </w:p>
        </w:tc>
        <w:tc>
          <w:tcPr>
            <w:tcW w:w="1891"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color w:val="000000"/>
                <w:sz w:val="24"/>
                <w:szCs w:val="24"/>
              </w:rPr>
              <w:t>5,3</w:t>
            </w:r>
          </w:p>
        </w:tc>
        <w:tc>
          <w:tcPr>
            <w:tcW w:w="1843"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color w:val="000000"/>
                <w:sz w:val="24"/>
                <w:szCs w:val="24"/>
              </w:rPr>
              <w:t>3,5</w:t>
            </w:r>
          </w:p>
        </w:tc>
        <w:tc>
          <w:tcPr>
            <w:tcW w:w="1968" w:type="dxa"/>
            <w:tcBorders>
              <w:top w:val="single" w:sz="8" w:space="0" w:color="B88472"/>
              <w:left w:val="nil"/>
              <w:bottom w:val="single" w:sz="8" w:space="0" w:color="B88472"/>
              <w:right w:val="single" w:sz="8" w:space="0" w:color="B88472"/>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color w:val="000000"/>
                <w:sz w:val="24"/>
                <w:szCs w:val="24"/>
              </w:rPr>
              <w:t>1,0</w:t>
            </w:r>
          </w:p>
        </w:tc>
      </w:tr>
      <w:tr w:rsidR="004C50EA" w:rsidRPr="004C50EA" w:rsidTr="0040733E">
        <w:trPr>
          <w:trHeight w:val="498"/>
          <w:jc w:val="center"/>
        </w:trPr>
        <w:tc>
          <w:tcPr>
            <w:tcW w:w="3056" w:type="dxa"/>
            <w:tcBorders>
              <w:top w:val="single" w:sz="8" w:space="0" w:color="B88472"/>
              <w:left w:val="single" w:sz="8" w:space="0" w:color="B88472"/>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4C50EA" w:rsidP="004C50EA">
            <w:pPr>
              <w:shd w:val="clear" w:color="auto" w:fill="FFFFFF"/>
              <w:spacing w:line="276" w:lineRule="auto"/>
              <w:ind w:firstLine="708"/>
              <w:textAlignment w:val="baseline"/>
              <w:rPr>
                <w:rFonts w:cs="Arial"/>
                <w:color w:val="000000"/>
                <w:sz w:val="24"/>
                <w:szCs w:val="24"/>
              </w:rPr>
            </w:pPr>
            <w:r w:rsidRPr="004C50EA">
              <w:rPr>
                <w:rFonts w:cs="Arial"/>
                <w:color w:val="000000"/>
                <w:sz w:val="24"/>
                <w:szCs w:val="24"/>
              </w:rPr>
              <w:t>Caudas (Kg)</w:t>
            </w:r>
          </w:p>
        </w:tc>
        <w:tc>
          <w:tcPr>
            <w:tcW w:w="1891"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color w:val="000000"/>
                <w:sz w:val="24"/>
                <w:szCs w:val="24"/>
              </w:rPr>
              <w:t>2,1</w:t>
            </w:r>
          </w:p>
        </w:tc>
        <w:tc>
          <w:tcPr>
            <w:tcW w:w="1843"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color w:val="000000"/>
                <w:sz w:val="24"/>
                <w:szCs w:val="24"/>
              </w:rPr>
              <w:t>1,8</w:t>
            </w:r>
          </w:p>
        </w:tc>
        <w:tc>
          <w:tcPr>
            <w:tcW w:w="1968" w:type="dxa"/>
            <w:tcBorders>
              <w:top w:val="single" w:sz="8" w:space="0" w:color="B88472"/>
              <w:left w:val="nil"/>
              <w:bottom w:val="single" w:sz="8" w:space="0" w:color="B88472"/>
              <w:right w:val="single" w:sz="8" w:space="0" w:color="B88472"/>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color w:val="000000"/>
                <w:sz w:val="24"/>
                <w:szCs w:val="24"/>
              </w:rPr>
              <w:t>0,5</w:t>
            </w:r>
          </w:p>
        </w:tc>
      </w:tr>
      <w:tr w:rsidR="004C50EA" w:rsidRPr="004C50EA" w:rsidTr="0040733E">
        <w:trPr>
          <w:trHeight w:val="491"/>
          <w:jc w:val="center"/>
        </w:trPr>
        <w:tc>
          <w:tcPr>
            <w:tcW w:w="3056" w:type="dxa"/>
            <w:tcBorders>
              <w:top w:val="single" w:sz="8" w:space="0" w:color="B88472"/>
              <w:left w:val="single" w:sz="8" w:space="0" w:color="B88472"/>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4C50EA" w:rsidP="004C50EA">
            <w:pPr>
              <w:shd w:val="clear" w:color="auto" w:fill="FFFFFF"/>
              <w:spacing w:line="276" w:lineRule="auto"/>
              <w:ind w:firstLine="708"/>
              <w:textAlignment w:val="baseline"/>
              <w:rPr>
                <w:rFonts w:cs="Arial"/>
                <w:color w:val="000000"/>
                <w:sz w:val="24"/>
                <w:szCs w:val="24"/>
              </w:rPr>
            </w:pPr>
            <w:r w:rsidRPr="004C50EA">
              <w:rPr>
                <w:rFonts w:cs="Arial"/>
                <w:color w:val="000000"/>
                <w:sz w:val="24"/>
                <w:szCs w:val="24"/>
              </w:rPr>
              <w:t>Peles das Caudas (Kg)</w:t>
            </w:r>
          </w:p>
        </w:tc>
        <w:tc>
          <w:tcPr>
            <w:tcW w:w="1891"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bCs/>
                <w:color w:val="000000"/>
                <w:sz w:val="24"/>
                <w:szCs w:val="24"/>
              </w:rPr>
              <w:t>0,5</w:t>
            </w:r>
          </w:p>
        </w:tc>
        <w:tc>
          <w:tcPr>
            <w:tcW w:w="1843"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bCs/>
                <w:color w:val="000000"/>
                <w:sz w:val="24"/>
                <w:szCs w:val="24"/>
              </w:rPr>
              <w:t>0,4</w:t>
            </w:r>
          </w:p>
        </w:tc>
        <w:tc>
          <w:tcPr>
            <w:tcW w:w="1968" w:type="dxa"/>
            <w:tcBorders>
              <w:top w:val="single" w:sz="8" w:space="0" w:color="B88472"/>
              <w:left w:val="nil"/>
              <w:bottom w:val="single" w:sz="8" w:space="0" w:color="B88472"/>
              <w:right w:val="single" w:sz="8" w:space="0" w:color="B88472"/>
            </w:tcBorders>
            <w:shd w:val="clear" w:color="auto" w:fill="FFFFFF"/>
            <w:tcMar>
              <w:top w:w="15" w:type="dxa"/>
              <w:left w:w="15" w:type="dxa"/>
              <w:bottom w:w="0" w:type="dxa"/>
              <w:right w:w="15" w:type="dxa"/>
            </w:tcMar>
            <w:vAlign w:val="center"/>
            <w:hideMark/>
          </w:tcPr>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color w:val="000000"/>
                <w:sz w:val="24"/>
                <w:szCs w:val="24"/>
              </w:rPr>
              <w:t>0,1</w:t>
            </w:r>
          </w:p>
        </w:tc>
      </w:tr>
    </w:tbl>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p>
    <w:p w:rsidR="004C50EA" w:rsidRPr="004C50EA" w:rsidRDefault="000362E4" w:rsidP="004C50EA">
      <w:pPr>
        <w:pStyle w:val="Legenda"/>
        <w:keepNext/>
        <w:spacing w:line="276" w:lineRule="auto"/>
        <w:ind w:firstLine="708"/>
        <w:jc w:val="both"/>
        <w:rPr>
          <w:rFonts w:cs="Arial"/>
          <w:i w:val="0"/>
          <w:sz w:val="24"/>
          <w:szCs w:val="24"/>
        </w:rPr>
      </w:pPr>
      <w:r>
        <w:rPr>
          <w:rFonts w:cs="Arial"/>
          <w:i w:val="0"/>
          <w:color w:val="auto"/>
          <w:sz w:val="24"/>
          <w:szCs w:val="24"/>
        </w:rPr>
        <w:t>Coletamos 1,0</w:t>
      </w:r>
      <w:r w:rsidR="004C50EA" w:rsidRPr="004C50EA">
        <w:rPr>
          <w:rFonts w:cs="Arial"/>
          <w:i w:val="0"/>
          <w:color w:val="auto"/>
          <w:sz w:val="24"/>
          <w:szCs w:val="24"/>
        </w:rPr>
        <w:t xml:space="preserve"> Kg de pele proveniente do descarte da filetagem durante os </w:t>
      </w:r>
      <w:proofErr w:type="gramStart"/>
      <w:r w:rsidR="004C50EA" w:rsidRPr="004C50EA">
        <w:rPr>
          <w:rFonts w:cs="Arial"/>
          <w:i w:val="0"/>
          <w:color w:val="auto"/>
          <w:sz w:val="24"/>
          <w:szCs w:val="24"/>
        </w:rPr>
        <w:t>3</w:t>
      </w:r>
      <w:proofErr w:type="gramEnd"/>
      <w:r w:rsidR="004C50EA" w:rsidRPr="004C50EA">
        <w:rPr>
          <w:rFonts w:cs="Arial"/>
          <w:i w:val="0"/>
          <w:color w:val="auto"/>
          <w:sz w:val="24"/>
          <w:szCs w:val="24"/>
        </w:rPr>
        <w:t xml:space="preserve"> meses de acompanhamento. Os valores decrescentes de material fornecido foram decorrentes a: Outubro → marido da fornecedora não sabia que ela estava guardando as carcaças para nosso estudo e acabou descartando uma quantidade da carcaça; Novembro → A coleta das carcaças foi realizada no início do mês.</w:t>
      </w:r>
    </w:p>
    <w:p w:rsidR="004C50EA" w:rsidRPr="004C50EA" w:rsidRDefault="004C50EA" w:rsidP="004C50EA">
      <w:pPr>
        <w:pStyle w:val="Legenda"/>
        <w:keepNext/>
        <w:spacing w:line="276" w:lineRule="auto"/>
        <w:rPr>
          <w:rFonts w:cs="Arial"/>
          <w:b/>
          <w:color w:val="auto"/>
          <w:sz w:val="24"/>
          <w:szCs w:val="24"/>
        </w:rPr>
      </w:pPr>
      <w:r w:rsidRPr="004C50EA">
        <w:rPr>
          <w:rFonts w:cs="Arial"/>
          <w:b/>
          <w:color w:val="auto"/>
          <w:sz w:val="24"/>
          <w:szCs w:val="24"/>
        </w:rPr>
        <w:t xml:space="preserve">Tabela </w:t>
      </w:r>
      <w:r w:rsidRPr="004C50EA">
        <w:rPr>
          <w:rFonts w:cs="Arial"/>
          <w:b/>
          <w:color w:val="auto"/>
          <w:sz w:val="24"/>
          <w:szCs w:val="24"/>
        </w:rPr>
        <w:fldChar w:fldCharType="begin"/>
      </w:r>
      <w:r w:rsidRPr="004C50EA">
        <w:rPr>
          <w:rFonts w:cs="Arial"/>
          <w:b/>
          <w:color w:val="auto"/>
          <w:sz w:val="24"/>
          <w:szCs w:val="24"/>
        </w:rPr>
        <w:instrText xml:space="preserve"> SEQ Tabela \* ARABIC </w:instrText>
      </w:r>
      <w:r w:rsidRPr="004C50EA">
        <w:rPr>
          <w:rFonts w:cs="Arial"/>
          <w:b/>
          <w:color w:val="auto"/>
          <w:sz w:val="24"/>
          <w:szCs w:val="24"/>
        </w:rPr>
        <w:fldChar w:fldCharType="separate"/>
      </w:r>
      <w:r w:rsidRPr="004C50EA">
        <w:rPr>
          <w:rFonts w:cs="Arial"/>
          <w:b/>
          <w:noProof/>
          <w:color w:val="auto"/>
          <w:sz w:val="24"/>
          <w:szCs w:val="24"/>
        </w:rPr>
        <w:t>2</w:t>
      </w:r>
      <w:r w:rsidRPr="004C50EA">
        <w:rPr>
          <w:rFonts w:cs="Arial"/>
          <w:b/>
          <w:color w:val="auto"/>
          <w:sz w:val="24"/>
          <w:szCs w:val="24"/>
        </w:rPr>
        <w:fldChar w:fldCharType="end"/>
      </w:r>
      <w:r w:rsidRPr="004C50EA">
        <w:rPr>
          <w:rFonts w:cs="Arial"/>
          <w:b/>
          <w:color w:val="auto"/>
          <w:sz w:val="24"/>
          <w:szCs w:val="24"/>
        </w:rPr>
        <w:t xml:space="preserve"> - Peso das Peles antes de depois do curtimento</w:t>
      </w:r>
    </w:p>
    <w:tbl>
      <w:tblPr>
        <w:tblW w:w="7300" w:type="dxa"/>
        <w:jc w:val="center"/>
        <w:tblInd w:w="-2069" w:type="dxa"/>
        <w:tblCellMar>
          <w:left w:w="0" w:type="dxa"/>
          <w:right w:w="0" w:type="dxa"/>
        </w:tblCellMar>
        <w:tblLook w:val="0600" w:firstRow="0" w:lastRow="0" w:firstColumn="0" w:lastColumn="0" w:noHBand="1" w:noVBand="1"/>
      </w:tblPr>
      <w:tblGrid>
        <w:gridCol w:w="2375"/>
        <w:gridCol w:w="2446"/>
        <w:gridCol w:w="2479"/>
      </w:tblGrid>
      <w:tr w:rsidR="004C50EA" w:rsidRPr="004C50EA" w:rsidTr="0040733E">
        <w:trPr>
          <w:trHeight w:val="364"/>
          <w:jc w:val="center"/>
        </w:trPr>
        <w:tc>
          <w:tcPr>
            <w:tcW w:w="7300" w:type="dxa"/>
            <w:gridSpan w:val="3"/>
            <w:tcBorders>
              <w:top w:val="single" w:sz="8" w:space="0" w:color="B88472"/>
              <w:left w:val="single" w:sz="8" w:space="0" w:color="B88472"/>
              <w:bottom w:val="single" w:sz="8" w:space="0" w:color="B88472"/>
              <w:right w:val="single" w:sz="8" w:space="0" w:color="B88472"/>
            </w:tcBorders>
            <w:shd w:val="clear" w:color="auto" w:fill="FFFFFF"/>
            <w:tcMar>
              <w:top w:w="15" w:type="dxa"/>
              <w:left w:w="15" w:type="dxa"/>
              <w:bottom w:w="0" w:type="dxa"/>
              <w:right w:w="15" w:type="dxa"/>
            </w:tcMar>
            <w:vAlign w:val="bottom"/>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Perdas de Peso no Processo de Curtimento</w:t>
            </w:r>
          </w:p>
        </w:tc>
      </w:tr>
      <w:tr w:rsidR="004C50EA" w:rsidRPr="004C50EA" w:rsidTr="0040733E">
        <w:trPr>
          <w:trHeight w:val="628"/>
          <w:jc w:val="center"/>
        </w:trPr>
        <w:tc>
          <w:tcPr>
            <w:tcW w:w="2375" w:type="dxa"/>
            <w:tcBorders>
              <w:top w:val="single" w:sz="8" w:space="0" w:color="B88472"/>
              <w:left w:val="single" w:sz="8" w:space="0" w:color="B88472"/>
              <w:bottom w:val="single" w:sz="8" w:space="0" w:color="B88472"/>
              <w:right w:val="nil"/>
            </w:tcBorders>
            <w:shd w:val="clear" w:color="auto" w:fill="FFFFFF"/>
            <w:tcMar>
              <w:top w:w="15" w:type="dxa"/>
              <w:left w:w="15" w:type="dxa"/>
              <w:bottom w:w="0" w:type="dxa"/>
              <w:right w:w="15" w:type="dxa"/>
            </w:tcMar>
            <w:vAlign w:val="bottom"/>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Pele "Suja" (kg)</w:t>
            </w:r>
          </w:p>
        </w:tc>
        <w:tc>
          <w:tcPr>
            <w:tcW w:w="2446"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bottom"/>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Pele "Limpa" (kg)</w:t>
            </w:r>
          </w:p>
        </w:tc>
        <w:tc>
          <w:tcPr>
            <w:tcW w:w="2479" w:type="dxa"/>
            <w:tcBorders>
              <w:top w:val="single" w:sz="8" w:space="0" w:color="B88472"/>
              <w:left w:val="nil"/>
              <w:bottom w:val="single" w:sz="8" w:space="0" w:color="B88472"/>
              <w:right w:val="single" w:sz="8" w:space="0" w:color="B88472"/>
            </w:tcBorders>
            <w:shd w:val="clear" w:color="auto" w:fill="FFFFFF"/>
            <w:tcMar>
              <w:top w:w="15" w:type="dxa"/>
              <w:left w:w="15" w:type="dxa"/>
              <w:bottom w:w="0" w:type="dxa"/>
              <w:right w:w="15" w:type="dxa"/>
            </w:tcMar>
            <w:vAlign w:val="bottom"/>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Couro (kg)</w:t>
            </w:r>
          </w:p>
        </w:tc>
      </w:tr>
      <w:tr w:rsidR="004C50EA" w:rsidRPr="004C50EA" w:rsidTr="0040733E">
        <w:trPr>
          <w:trHeight w:val="321"/>
          <w:jc w:val="center"/>
        </w:trPr>
        <w:tc>
          <w:tcPr>
            <w:tcW w:w="2375" w:type="dxa"/>
            <w:tcBorders>
              <w:top w:val="single" w:sz="8" w:space="0" w:color="B88472"/>
              <w:left w:val="single" w:sz="8" w:space="0" w:color="B88472"/>
              <w:bottom w:val="single" w:sz="8" w:space="0" w:color="B88472"/>
              <w:right w:val="nil"/>
            </w:tcBorders>
            <w:shd w:val="clear" w:color="auto" w:fill="FFFFFF"/>
            <w:tcMar>
              <w:top w:w="15" w:type="dxa"/>
              <w:left w:w="15" w:type="dxa"/>
              <w:bottom w:w="0" w:type="dxa"/>
              <w:right w:w="15" w:type="dxa"/>
            </w:tcMar>
            <w:vAlign w:val="bottom"/>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25</w:t>
            </w:r>
          </w:p>
        </w:tc>
        <w:tc>
          <w:tcPr>
            <w:tcW w:w="2446" w:type="dxa"/>
            <w:tcBorders>
              <w:top w:val="single" w:sz="8" w:space="0" w:color="B88472"/>
              <w:left w:val="nil"/>
              <w:bottom w:val="single" w:sz="8" w:space="0" w:color="B88472"/>
              <w:right w:val="nil"/>
            </w:tcBorders>
            <w:shd w:val="clear" w:color="auto" w:fill="FFFFFF"/>
            <w:tcMar>
              <w:top w:w="15" w:type="dxa"/>
              <w:left w:w="15" w:type="dxa"/>
              <w:bottom w:w="0" w:type="dxa"/>
              <w:right w:w="15" w:type="dxa"/>
            </w:tcMar>
            <w:vAlign w:val="bottom"/>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r w:rsidRPr="004C50EA">
              <w:rPr>
                <w:rFonts w:cs="Arial"/>
                <w:color w:val="000000"/>
                <w:sz w:val="24"/>
                <w:szCs w:val="24"/>
              </w:rPr>
              <w:t>14</w:t>
            </w:r>
          </w:p>
        </w:tc>
        <w:tc>
          <w:tcPr>
            <w:tcW w:w="2479" w:type="dxa"/>
            <w:tcBorders>
              <w:top w:val="single" w:sz="8" w:space="0" w:color="B88472"/>
              <w:left w:val="nil"/>
              <w:bottom w:val="single" w:sz="8" w:space="0" w:color="B88472"/>
              <w:right w:val="single" w:sz="8" w:space="0" w:color="B88472"/>
            </w:tcBorders>
            <w:shd w:val="clear" w:color="auto" w:fill="FFFFFF"/>
            <w:tcMar>
              <w:top w:w="15" w:type="dxa"/>
              <w:left w:w="15" w:type="dxa"/>
              <w:bottom w:w="0" w:type="dxa"/>
              <w:right w:w="15" w:type="dxa"/>
            </w:tcMar>
            <w:vAlign w:val="bottom"/>
            <w:hideMark/>
          </w:tcPr>
          <w:p w:rsidR="004C50EA" w:rsidRPr="004C50EA" w:rsidRDefault="004C50EA" w:rsidP="004C50EA">
            <w:pPr>
              <w:shd w:val="clear" w:color="auto" w:fill="FFFFFF"/>
              <w:spacing w:line="276" w:lineRule="auto"/>
              <w:ind w:firstLine="708"/>
              <w:jc w:val="center"/>
              <w:textAlignment w:val="baseline"/>
              <w:rPr>
                <w:rFonts w:cs="Arial"/>
                <w:color w:val="000000"/>
                <w:sz w:val="24"/>
                <w:szCs w:val="24"/>
              </w:rPr>
            </w:pPr>
            <w:proofErr w:type="gramStart"/>
            <w:r w:rsidRPr="004C50EA">
              <w:rPr>
                <w:rFonts w:cs="Arial"/>
                <w:color w:val="000000"/>
                <w:sz w:val="24"/>
                <w:szCs w:val="24"/>
              </w:rPr>
              <w:t>7</w:t>
            </w:r>
            <w:proofErr w:type="gramEnd"/>
          </w:p>
        </w:tc>
      </w:tr>
    </w:tbl>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p>
    <w:p w:rsidR="004C50EA" w:rsidRPr="004C50EA" w:rsidRDefault="004C50EA" w:rsidP="004C50EA">
      <w:pPr>
        <w:shd w:val="clear" w:color="auto" w:fill="FFFFFF"/>
        <w:spacing w:line="276" w:lineRule="auto"/>
        <w:jc w:val="both"/>
        <w:textAlignment w:val="baseline"/>
        <w:rPr>
          <w:rFonts w:cs="Arial"/>
          <w:color w:val="000000"/>
          <w:sz w:val="24"/>
          <w:szCs w:val="24"/>
        </w:rPr>
      </w:pPr>
      <w:r w:rsidRPr="004C50EA">
        <w:rPr>
          <w:rFonts w:cs="Arial"/>
          <w:color w:val="000000"/>
          <w:sz w:val="24"/>
          <w:szCs w:val="24"/>
        </w:rPr>
        <w:t>A partir dos valores da tabela 2 chegamos ao resultado de que a pele tem um rendimento de 28% em relação ao couro, logo:</w:t>
      </w:r>
    </w:p>
    <w:p w:rsidR="004C50EA" w:rsidRPr="004C50EA" w:rsidRDefault="004C50EA" w:rsidP="004C50EA">
      <w:pPr>
        <w:shd w:val="clear" w:color="auto" w:fill="FFFFFF"/>
        <w:spacing w:line="276" w:lineRule="auto"/>
        <w:jc w:val="center"/>
        <w:textAlignment w:val="baseline"/>
        <w:rPr>
          <w:rFonts w:cs="Arial"/>
          <w:color w:val="000000"/>
          <w:sz w:val="24"/>
          <w:szCs w:val="24"/>
        </w:rPr>
      </w:pPr>
      <w:r w:rsidRPr="004C50EA">
        <w:rPr>
          <w:rFonts w:cs="Arial"/>
          <w:color w:val="000000"/>
          <w:sz w:val="24"/>
          <w:szCs w:val="24"/>
        </w:rPr>
        <w:t>25 kg de pele → rendimento de 28% → 7 kg de couro</w:t>
      </w:r>
    </w:p>
    <w:p w:rsidR="004C50EA" w:rsidRPr="004C50EA" w:rsidRDefault="004C50EA" w:rsidP="004C50EA">
      <w:pPr>
        <w:pStyle w:val="Legenda"/>
        <w:keepNext/>
        <w:spacing w:line="276" w:lineRule="auto"/>
        <w:rPr>
          <w:rFonts w:cs="Arial"/>
          <w:b/>
          <w:color w:val="auto"/>
          <w:sz w:val="24"/>
          <w:szCs w:val="24"/>
        </w:rPr>
      </w:pPr>
      <w:r w:rsidRPr="004C50EA">
        <w:rPr>
          <w:rFonts w:cs="Arial"/>
          <w:b/>
          <w:color w:val="auto"/>
          <w:sz w:val="24"/>
          <w:szCs w:val="24"/>
        </w:rPr>
        <w:t xml:space="preserve">Tabela </w:t>
      </w:r>
      <w:r w:rsidRPr="004C50EA">
        <w:rPr>
          <w:rFonts w:cs="Arial"/>
          <w:b/>
          <w:color w:val="auto"/>
          <w:sz w:val="24"/>
          <w:szCs w:val="24"/>
        </w:rPr>
        <w:fldChar w:fldCharType="begin"/>
      </w:r>
      <w:r w:rsidRPr="004C50EA">
        <w:rPr>
          <w:rFonts w:cs="Arial"/>
          <w:b/>
          <w:color w:val="auto"/>
          <w:sz w:val="24"/>
          <w:szCs w:val="24"/>
        </w:rPr>
        <w:instrText xml:space="preserve"> SEQ Tabela \* ARABIC </w:instrText>
      </w:r>
      <w:r w:rsidRPr="004C50EA">
        <w:rPr>
          <w:rFonts w:cs="Arial"/>
          <w:b/>
          <w:color w:val="auto"/>
          <w:sz w:val="24"/>
          <w:szCs w:val="24"/>
        </w:rPr>
        <w:fldChar w:fldCharType="separate"/>
      </w:r>
      <w:r w:rsidRPr="004C50EA">
        <w:rPr>
          <w:rFonts w:cs="Arial"/>
          <w:b/>
          <w:noProof/>
          <w:color w:val="auto"/>
          <w:sz w:val="24"/>
          <w:szCs w:val="24"/>
        </w:rPr>
        <w:t>3</w:t>
      </w:r>
      <w:r w:rsidRPr="004C50EA">
        <w:rPr>
          <w:rFonts w:cs="Arial"/>
          <w:b/>
          <w:color w:val="auto"/>
          <w:sz w:val="24"/>
          <w:szCs w:val="24"/>
        </w:rPr>
        <w:fldChar w:fldCharType="end"/>
      </w:r>
      <w:r w:rsidRPr="004C50EA">
        <w:rPr>
          <w:rFonts w:cs="Arial"/>
          <w:b/>
          <w:color w:val="auto"/>
          <w:sz w:val="24"/>
          <w:szCs w:val="24"/>
        </w:rPr>
        <w:t xml:space="preserve"> - Preços de produtos em que a pele residual poderia ser utilizada</w:t>
      </w:r>
    </w:p>
    <w:tbl>
      <w:tblPr>
        <w:tblStyle w:val="ListaClara-nfase3"/>
        <w:tblW w:w="5682" w:type="dxa"/>
        <w:jc w:val="center"/>
        <w:tblLook w:val="04A0" w:firstRow="1" w:lastRow="0" w:firstColumn="1" w:lastColumn="0" w:noHBand="0" w:noVBand="1"/>
      </w:tblPr>
      <w:tblGrid>
        <w:gridCol w:w="2700"/>
        <w:gridCol w:w="2982"/>
      </w:tblGrid>
      <w:tr w:rsidR="004C50EA" w:rsidRPr="004C50EA" w:rsidTr="00246340">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rsidR="004C50EA" w:rsidRPr="004C50EA" w:rsidRDefault="004C50EA" w:rsidP="004C50EA">
            <w:pPr>
              <w:spacing w:line="276" w:lineRule="auto"/>
              <w:jc w:val="center"/>
              <w:rPr>
                <w:rFonts w:eastAsia="Times New Roman" w:cs="Arial"/>
                <w:color w:val="000000"/>
                <w:sz w:val="24"/>
                <w:szCs w:val="24"/>
                <w:lang w:eastAsia="pt-BR"/>
              </w:rPr>
            </w:pPr>
            <w:r w:rsidRPr="004C50EA">
              <w:rPr>
                <w:rFonts w:eastAsia="Times New Roman" w:cs="Arial"/>
                <w:color w:val="000000"/>
                <w:sz w:val="24"/>
                <w:szCs w:val="24"/>
                <w:lang w:eastAsia="pt-BR"/>
              </w:rPr>
              <w:t>Peças</w:t>
            </w:r>
          </w:p>
        </w:tc>
        <w:tc>
          <w:tcPr>
            <w:tcW w:w="2982" w:type="dxa"/>
            <w:shd w:val="clear" w:color="auto" w:fill="auto"/>
            <w:noWrap/>
            <w:hideMark/>
          </w:tcPr>
          <w:p w:rsidR="004C50EA" w:rsidRPr="004C50EA" w:rsidRDefault="004C50EA" w:rsidP="004C50EA">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4"/>
                <w:szCs w:val="24"/>
                <w:lang w:eastAsia="pt-BR"/>
              </w:rPr>
            </w:pPr>
            <w:r w:rsidRPr="004C50EA">
              <w:rPr>
                <w:rFonts w:eastAsia="Times New Roman" w:cs="Arial"/>
                <w:color w:val="000000"/>
                <w:sz w:val="24"/>
                <w:szCs w:val="24"/>
                <w:lang w:eastAsia="pt-BR"/>
              </w:rPr>
              <w:t>Preços</w:t>
            </w:r>
          </w:p>
        </w:tc>
      </w:tr>
      <w:tr w:rsidR="004C50EA" w:rsidRPr="004C50EA" w:rsidTr="00246340">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rsidR="004C50EA" w:rsidRPr="0082006A" w:rsidRDefault="004C50EA" w:rsidP="004C50EA">
            <w:pPr>
              <w:spacing w:line="276" w:lineRule="auto"/>
              <w:rPr>
                <w:rFonts w:eastAsia="Times New Roman" w:cs="Arial"/>
                <w:b w:val="0"/>
                <w:color w:val="000000"/>
                <w:sz w:val="24"/>
                <w:szCs w:val="24"/>
                <w:lang w:eastAsia="pt-BR"/>
              </w:rPr>
            </w:pPr>
            <w:r w:rsidRPr="0082006A">
              <w:rPr>
                <w:rFonts w:eastAsia="Times New Roman" w:cs="Arial"/>
                <w:b w:val="0"/>
                <w:color w:val="000000"/>
                <w:sz w:val="24"/>
                <w:szCs w:val="24"/>
                <w:lang w:eastAsia="pt-BR"/>
              </w:rPr>
              <w:t>Manta</w:t>
            </w:r>
          </w:p>
        </w:tc>
        <w:tc>
          <w:tcPr>
            <w:tcW w:w="2982" w:type="dxa"/>
            <w:shd w:val="clear" w:color="auto" w:fill="auto"/>
            <w:noWrap/>
            <w:hideMark/>
          </w:tcPr>
          <w:p w:rsidR="004C50EA" w:rsidRPr="004C50EA" w:rsidRDefault="004C50EA" w:rsidP="004C50E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pt-BR"/>
              </w:rPr>
            </w:pPr>
            <w:r w:rsidRPr="004C50EA">
              <w:rPr>
                <w:rFonts w:eastAsia="Times New Roman" w:cs="Arial"/>
                <w:color w:val="000000"/>
                <w:sz w:val="24"/>
                <w:szCs w:val="24"/>
                <w:lang w:eastAsia="pt-BR"/>
              </w:rPr>
              <w:t>R$ 4,00 /g de couro</w:t>
            </w:r>
          </w:p>
        </w:tc>
      </w:tr>
      <w:tr w:rsidR="004C50EA" w:rsidRPr="004C50EA" w:rsidTr="00246340">
        <w:trPr>
          <w:trHeight w:val="308"/>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rsidR="004C50EA" w:rsidRPr="0082006A" w:rsidRDefault="004C50EA" w:rsidP="004C50EA">
            <w:pPr>
              <w:spacing w:line="276" w:lineRule="auto"/>
              <w:rPr>
                <w:rFonts w:eastAsia="Times New Roman" w:cs="Arial"/>
                <w:b w:val="0"/>
                <w:color w:val="000000"/>
                <w:sz w:val="24"/>
                <w:szCs w:val="24"/>
                <w:lang w:eastAsia="pt-BR"/>
              </w:rPr>
            </w:pPr>
            <w:r w:rsidRPr="0082006A">
              <w:rPr>
                <w:rFonts w:eastAsia="Times New Roman" w:cs="Arial"/>
                <w:b w:val="0"/>
                <w:color w:val="000000"/>
                <w:sz w:val="24"/>
                <w:szCs w:val="24"/>
                <w:lang w:eastAsia="pt-BR"/>
              </w:rPr>
              <w:t>Couro</w:t>
            </w:r>
          </w:p>
        </w:tc>
        <w:tc>
          <w:tcPr>
            <w:tcW w:w="2982" w:type="dxa"/>
            <w:shd w:val="clear" w:color="auto" w:fill="auto"/>
            <w:noWrap/>
            <w:hideMark/>
          </w:tcPr>
          <w:p w:rsidR="004C50EA" w:rsidRPr="004C50EA" w:rsidRDefault="004C50EA" w:rsidP="004C50E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pt-BR"/>
              </w:rPr>
            </w:pPr>
            <w:r w:rsidRPr="004C50EA">
              <w:rPr>
                <w:rFonts w:eastAsia="Times New Roman" w:cs="Arial"/>
                <w:color w:val="000000"/>
                <w:sz w:val="24"/>
                <w:szCs w:val="24"/>
                <w:lang w:eastAsia="pt-BR"/>
              </w:rPr>
              <w:t>R$ 2,00 /g de couro</w:t>
            </w:r>
          </w:p>
        </w:tc>
      </w:tr>
      <w:tr w:rsidR="004C50EA" w:rsidRPr="004C50EA" w:rsidTr="00246340">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rsidR="004C50EA" w:rsidRPr="0082006A" w:rsidRDefault="004C50EA" w:rsidP="004C50EA">
            <w:pPr>
              <w:spacing w:line="276" w:lineRule="auto"/>
              <w:rPr>
                <w:rFonts w:eastAsia="Times New Roman" w:cs="Arial"/>
                <w:b w:val="0"/>
                <w:color w:val="000000"/>
                <w:sz w:val="24"/>
                <w:szCs w:val="24"/>
                <w:lang w:eastAsia="pt-BR"/>
              </w:rPr>
            </w:pPr>
            <w:r w:rsidRPr="0082006A">
              <w:rPr>
                <w:rFonts w:eastAsia="Times New Roman" w:cs="Arial"/>
                <w:b w:val="0"/>
                <w:color w:val="000000"/>
                <w:sz w:val="24"/>
                <w:szCs w:val="24"/>
                <w:lang w:eastAsia="pt-BR"/>
              </w:rPr>
              <w:t>Chaveiros</w:t>
            </w:r>
          </w:p>
        </w:tc>
        <w:tc>
          <w:tcPr>
            <w:tcW w:w="2982" w:type="dxa"/>
            <w:shd w:val="clear" w:color="auto" w:fill="auto"/>
            <w:noWrap/>
            <w:hideMark/>
          </w:tcPr>
          <w:p w:rsidR="004C50EA" w:rsidRPr="004C50EA" w:rsidRDefault="004C50EA" w:rsidP="004C50E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pt-BR"/>
              </w:rPr>
            </w:pPr>
            <w:r w:rsidRPr="004C50EA">
              <w:rPr>
                <w:rFonts w:eastAsia="Times New Roman" w:cs="Arial"/>
                <w:color w:val="000000"/>
                <w:sz w:val="24"/>
                <w:szCs w:val="24"/>
                <w:lang w:eastAsia="pt-BR"/>
              </w:rPr>
              <w:t>R$ 7,00</w:t>
            </w:r>
          </w:p>
        </w:tc>
      </w:tr>
      <w:tr w:rsidR="004C50EA" w:rsidRPr="004C50EA" w:rsidTr="00246340">
        <w:trPr>
          <w:trHeight w:val="308"/>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rsidR="004C50EA" w:rsidRPr="0082006A" w:rsidRDefault="004C50EA" w:rsidP="004C50EA">
            <w:pPr>
              <w:spacing w:line="276" w:lineRule="auto"/>
              <w:rPr>
                <w:rFonts w:eastAsia="Times New Roman" w:cs="Arial"/>
                <w:b w:val="0"/>
                <w:color w:val="000000"/>
                <w:sz w:val="24"/>
                <w:szCs w:val="24"/>
                <w:lang w:eastAsia="pt-BR"/>
              </w:rPr>
            </w:pPr>
            <w:r w:rsidRPr="0082006A">
              <w:rPr>
                <w:rFonts w:eastAsia="Times New Roman" w:cs="Arial"/>
                <w:b w:val="0"/>
                <w:color w:val="000000"/>
                <w:sz w:val="24"/>
                <w:szCs w:val="24"/>
                <w:lang w:eastAsia="pt-BR"/>
              </w:rPr>
              <w:t>Brinco Pequeno</w:t>
            </w:r>
          </w:p>
        </w:tc>
        <w:tc>
          <w:tcPr>
            <w:tcW w:w="2982" w:type="dxa"/>
            <w:shd w:val="clear" w:color="auto" w:fill="auto"/>
            <w:noWrap/>
            <w:hideMark/>
          </w:tcPr>
          <w:p w:rsidR="004C50EA" w:rsidRPr="004C50EA" w:rsidRDefault="004C50EA" w:rsidP="004C50E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pt-BR"/>
              </w:rPr>
            </w:pPr>
            <w:r w:rsidRPr="004C50EA">
              <w:rPr>
                <w:rFonts w:eastAsia="Times New Roman" w:cs="Arial"/>
                <w:color w:val="000000"/>
                <w:sz w:val="24"/>
                <w:szCs w:val="24"/>
                <w:lang w:eastAsia="pt-BR"/>
              </w:rPr>
              <w:t>R$ 18,00</w:t>
            </w:r>
          </w:p>
        </w:tc>
      </w:tr>
      <w:tr w:rsidR="004C50EA" w:rsidRPr="004C50EA" w:rsidTr="00246340">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rsidR="004C50EA" w:rsidRPr="0082006A" w:rsidRDefault="004C50EA" w:rsidP="004C50EA">
            <w:pPr>
              <w:spacing w:line="276" w:lineRule="auto"/>
              <w:rPr>
                <w:rFonts w:eastAsia="Times New Roman" w:cs="Arial"/>
                <w:b w:val="0"/>
                <w:color w:val="000000"/>
                <w:sz w:val="24"/>
                <w:szCs w:val="24"/>
                <w:lang w:eastAsia="pt-BR"/>
              </w:rPr>
            </w:pPr>
            <w:r w:rsidRPr="0082006A">
              <w:rPr>
                <w:rFonts w:eastAsia="Times New Roman" w:cs="Arial"/>
                <w:b w:val="0"/>
                <w:color w:val="000000"/>
                <w:sz w:val="24"/>
                <w:szCs w:val="24"/>
                <w:lang w:eastAsia="pt-BR"/>
              </w:rPr>
              <w:t>Brinco Médio</w:t>
            </w:r>
          </w:p>
        </w:tc>
        <w:tc>
          <w:tcPr>
            <w:tcW w:w="2982" w:type="dxa"/>
            <w:shd w:val="clear" w:color="auto" w:fill="auto"/>
            <w:noWrap/>
            <w:hideMark/>
          </w:tcPr>
          <w:p w:rsidR="004C50EA" w:rsidRPr="004C50EA" w:rsidRDefault="004C50EA" w:rsidP="004C50E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lang w:eastAsia="pt-BR"/>
              </w:rPr>
            </w:pPr>
            <w:r w:rsidRPr="004C50EA">
              <w:rPr>
                <w:rFonts w:eastAsia="Times New Roman" w:cs="Arial"/>
                <w:color w:val="000000"/>
                <w:sz w:val="24"/>
                <w:szCs w:val="24"/>
                <w:lang w:eastAsia="pt-BR"/>
              </w:rPr>
              <w:t>R$ 25,00</w:t>
            </w:r>
          </w:p>
        </w:tc>
      </w:tr>
      <w:tr w:rsidR="004C50EA" w:rsidRPr="004C50EA" w:rsidTr="00246340">
        <w:trPr>
          <w:trHeight w:val="308"/>
          <w:jc w:val="center"/>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rsidR="004C50EA" w:rsidRPr="0082006A" w:rsidRDefault="004C50EA" w:rsidP="004C50EA">
            <w:pPr>
              <w:spacing w:line="276" w:lineRule="auto"/>
              <w:rPr>
                <w:rFonts w:eastAsia="Times New Roman" w:cs="Arial"/>
                <w:b w:val="0"/>
                <w:color w:val="000000"/>
                <w:sz w:val="24"/>
                <w:szCs w:val="24"/>
                <w:lang w:eastAsia="pt-BR"/>
              </w:rPr>
            </w:pPr>
            <w:r w:rsidRPr="0082006A">
              <w:rPr>
                <w:rFonts w:eastAsia="Times New Roman" w:cs="Arial"/>
                <w:b w:val="0"/>
                <w:color w:val="000000"/>
                <w:sz w:val="24"/>
                <w:szCs w:val="24"/>
                <w:lang w:eastAsia="pt-BR"/>
              </w:rPr>
              <w:t>Anel</w:t>
            </w:r>
          </w:p>
        </w:tc>
        <w:tc>
          <w:tcPr>
            <w:tcW w:w="2982" w:type="dxa"/>
            <w:shd w:val="clear" w:color="auto" w:fill="auto"/>
            <w:noWrap/>
            <w:hideMark/>
          </w:tcPr>
          <w:p w:rsidR="004C50EA" w:rsidRPr="004C50EA" w:rsidRDefault="004C50EA" w:rsidP="004C50E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pt-BR"/>
              </w:rPr>
            </w:pPr>
            <w:r w:rsidRPr="004C50EA">
              <w:rPr>
                <w:rFonts w:eastAsia="Times New Roman" w:cs="Arial"/>
                <w:color w:val="000000"/>
                <w:sz w:val="24"/>
                <w:szCs w:val="24"/>
                <w:lang w:eastAsia="pt-BR"/>
              </w:rPr>
              <w:t>R$ 15,00</w:t>
            </w:r>
          </w:p>
        </w:tc>
      </w:tr>
    </w:tbl>
    <w:p w:rsidR="004C50EA" w:rsidRDefault="004C50EA" w:rsidP="004C50EA">
      <w:pPr>
        <w:shd w:val="clear" w:color="auto" w:fill="FFFFFF"/>
        <w:spacing w:line="276" w:lineRule="auto"/>
        <w:textAlignment w:val="baseline"/>
        <w:rPr>
          <w:rFonts w:cs="Arial"/>
          <w:b/>
          <w:color w:val="000000"/>
          <w:sz w:val="24"/>
          <w:szCs w:val="24"/>
        </w:rPr>
      </w:pPr>
    </w:p>
    <w:p w:rsidR="004C50EA" w:rsidRPr="004C50EA" w:rsidRDefault="004C50EA" w:rsidP="004C50EA">
      <w:pPr>
        <w:shd w:val="clear" w:color="auto" w:fill="FFFFFF"/>
        <w:spacing w:line="276" w:lineRule="auto"/>
        <w:textAlignment w:val="baseline"/>
        <w:rPr>
          <w:rFonts w:cs="Arial"/>
          <w:b/>
          <w:color w:val="000000"/>
          <w:sz w:val="24"/>
          <w:szCs w:val="24"/>
        </w:rPr>
      </w:pPr>
      <w:r w:rsidRPr="004C50EA">
        <w:rPr>
          <w:rFonts w:cs="Arial"/>
          <w:b/>
          <w:color w:val="000000"/>
          <w:sz w:val="24"/>
          <w:szCs w:val="24"/>
        </w:rPr>
        <w:lastRenderedPageBreak/>
        <w:t>Quanto essa pele representaria de lucro se fosse utilizada?</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Para realizar essa conta utilizamos as quantidades de pele dos meses de Setembro e Outubro, pois o curtimento é realizado bimestralmente e o próximo seria realizado no início do mês de Novembro. A soma de peles desses meses é de 903 g. Sabemos que o rendimento da pele é de 28%, então:</w:t>
      </w:r>
    </w:p>
    <w:p w:rsidR="004C50EA" w:rsidRPr="004C50EA" w:rsidRDefault="000362E4" w:rsidP="004C50EA">
      <w:pPr>
        <w:shd w:val="clear" w:color="auto" w:fill="FFFFFF"/>
        <w:spacing w:line="276" w:lineRule="auto"/>
        <w:ind w:firstLine="708"/>
        <w:jc w:val="center"/>
        <w:textAlignment w:val="baseline"/>
        <w:rPr>
          <w:rFonts w:cs="Arial"/>
          <w:color w:val="000000"/>
          <w:sz w:val="24"/>
          <w:szCs w:val="24"/>
        </w:rPr>
      </w:pPr>
      <w:r>
        <w:rPr>
          <w:rFonts w:cs="Arial"/>
          <w:color w:val="000000"/>
          <w:sz w:val="24"/>
          <w:szCs w:val="24"/>
        </w:rPr>
        <w:t>900</w:t>
      </w:r>
      <w:r w:rsidR="004C50EA" w:rsidRPr="004C50EA">
        <w:rPr>
          <w:rFonts w:cs="Arial"/>
          <w:color w:val="000000"/>
          <w:sz w:val="24"/>
          <w:szCs w:val="24"/>
        </w:rPr>
        <w:t xml:space="preserve"> g d</w:t>
      </w:r>
      <w:r>
        <w:rPr>
          <w:rFonts w:cs="Arial"/>
          <w:color w:val="000000"/>
          <w:sz w:val="24"/>
          <w:szCs w:val="24"/>
        </w:rPr>
        <w:t>e pele → rendimento de 28% → 252</w:t>
      </w:r>
      <w:r w:rsidR="004C50EA" w:rsidRPr="004C50EA">
        <w:rPr>
          <w:rFonts w:cs="Arial"/>
          <w:color w:val="000000"/>
          <w:sz w:val="24"/>
          <w:szCs w:val="24"/>
        </w:rPr>
        <w:t xml:space="preserve"> g de couro</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Utilizando o valor mínimo de venda (R$ 2,00/g), constatou-se que se essa pele fosse fornecida para a associação poderia representar um lucro de R$ 50</w:t>
      </w:r>
      <w:r w:rsidR="000362E4">
        <w:rPr>
          <w:rFonts w:cs="Arial"/>
          <w:color w:val="000000"/>
          <w:sz w:val="24"/>
          <w:szCs w:val="24"/>
        </w:rPr>
        <w:t>4,00</w:t>
      </w:r>
      <w:bookmarkStart w:id="0" w:name="_GoBack"/>
      <w:bookmarkEnd w:id="0"/>
      <w:r w:rsidRPr="004C50EA">
        <w:rPr>
          <w:rFonts w:cs="Arial"/>
          <w:color w:val="000000"/>
          <w:sz w:val="24"/>
          <w:szCs w:val="24"/>
        </w:rPr>
        <w:t xml:space="preserve"> caso fosse totalmente vendida.</w:t>
      </w:r>
    </w:p>
    <w:p w:rsidR="004C50EA" w:rsidRPr="004C50EA" w:rsidRDefault="004C50EA" w:rsidP="004C50EA">
      <w:pPr>
        <w:shd w:val="clear" w:color="auto" w:fill="FFFFFF"/>
        <w:spacing w:line="276" w:lineRule="auto"/>
        <w:textAlignment w:val="baseline"/>
        <w:rPr>
          <w:rFonts w:cs="Arial"/>
          <w:b/>
          <w:color w:val="000000"/>
          <w:sz w:val="24"/>
          <w:szCs w:val="24"/>
        </w:rPr>
      </w:pPr>
      <w:proofErr w:type="gramStart"/>
      <w:r w:rsidRPr="004C50EA">
        <w:rPr>
          <w:rFonts w:cs="Arial"/>
          <w:b/>
          <w:color w:val="000000"/>
          <w:sz w:val="24"/>
          <w:szCs w:val="24"/>
        </w:rPr>
        <w:t>3.3 Viável</w:t>
      </w:r>
      <w:proofErr w:type="gramEnd"/>
      <w:r w:rsidRPr="004C50EA">
        <w:rPr>
          <w:rFonts w:cs="Arial"/>
          <w:b/>
          <w:color w:val="000000"/>
          <w:sz w:val="24"/>
          <w:szCs w:val="24"/>
        </w:rPr>
        <w:t xml:space="preserve"> x Inviável</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Além de conversar com as associadas também conversamos muito com a fornecedora da pele, e ela alegou que guarda a pele para a associação quando sobra tempo, pois a pele destinada ao curtume precisa ser retirada com maior cuidado. Por essa falta de tempo da fornecedora o processo de retirada da pele da carcaça já é inviável, mas tivemos essa certeza quando tivemos que retirar a pele da carcaça para realizar a pesagem. É um processo demorado e difícil de ser executado. Outro problema que constatamos é que a venda desse material, caso fosse utilizado, não seria feita toda de uma vez só, assim o lucro ficaria diluído ao longo do ano. Mas o maior problema de todos foi perceber que elas já têm uma quantidade suficiente de pele para trabalhar e que não conseguem vende-las, logo, não precisam de mais pele.</w:t>
      </w:r>
    </w:p>
    <w:p w:rsidR="004C50EA" w:rsidRPr="004C50EA" w:rsidRDefault="004C50EA" w:rsidP="004C50EA">
      <w:pPr>
        <w:pStyle w:val="PargrafodaLista"/>
        <w:numPr>
          <w:ilvl w:val="0"/>
          <w:numId w:val="20"/>
        </w:numPr>
        <w:shd w:val="clear" w:color="auto" w:fill="FFFFFF"/>
        <w:spacing w:after="200" w:line="276" w:lineRule="auto"/>
        <w:textAlignment w:val="baseline"/>
        <w:rPr>
          <w:rFonts w:cs="Arial"/>
          <w:b/>
          <w:color w:val="000000"/>
          <w:sz w:val="24"/>
          <w:szCs w:val="24"/>
        </w:rPr>
      </w:pPr>
      <w:r w:rsidRPr="004C50EA">
        <w:rPr>
          <w:rFonts w:cs="Arial"/>
          <w:b/>
          <w:color w:val="000000"/>
          <w:sz w:val="24"/>
          <w:szCs w:val="24"/>
        </w:rPr>
        <w:t>Parte 2 – Transformação do Projeto</w:t>
      </w:r>
    </w:p>
    <w:p w:rsidR="004C50EA" w:rsidRPr="004C50EA" w:rsidRDefault="004C50EA" w:rsidP="004C50EA">
      <w:pPr>
        <w:shd w:val="clear" w:color="auto" w:fill="FFFFFF"/>
        <w:spacing w:line="276" w:lineRule="auto"/>
        <w:ind w:firstLine="360"/>
        <w:jc w:val="both"/>
        <w:textAlignment w:val="baseline"/>
        <w:rPr>
          <w:rFonts w:cs="Arial"/>
          <w:color w:val="000000"/>
          <w:sz w:val="24"/>
          <w:szCs w:val="24"/>
        </w:rPr>
      </w:pPr>
      <w:r w:rsidRPr="004C50EA">
        <w:rPr>
          <w:rFonts w:cs="Arial"/>
          <w:color w:val="000000"/>
          <w:sz w:val="24"/>
          <w:szCs w:val="24"/>
        </w:rPr>
        <w:t>Conforme realizávamos a primeira parte do projeto nosso contato com as artesãs foi aumentando. Ouvindo suas histórias e aprendendo com elas percebemos que não poderíamos parar ali após tanto aprendizado e lições de vida, precisávamos ajuda-las de alguma forma. Pensamos em várias maneiras de auxiliá-las, mas existiam dois entraves que nos atrapalhavam: as limitações ocasionadas pelas idades das associadas e a baixa lucratividade da atividade, que não permite novos investimentos.</w:t>
      </w:r>
    </w:p>
    <w:p w:rsidR="004C50EA" w:rsidRPr="004C50EA" w:rsidRDefault="004C50EA" w:rsidP="004C50EA">
      <w:pPr>
        <w:shd w:val="clear" w:color="auto" w:fill="FFFFFF"/>
        <w:spacing w:line="276" w:lineRule="auto"/>
        <w:ind w:firstLine="360"/>
        <w:jc w:val="both"/>
        <w:textAlignment w:val="baseline"/>
        <w:rPr>
          <w:rFonts w:cs="Arial"/>
          <w:color w:val="000000"/>
          <w:sz w:val="24"/>
          <w:szCs w:val="24"/>
        </w:rPr>
      </w:pPr>
      <w:r w:rsidRPr="004C50EA">
        <w:rPr>
          <w:rFonts w:cs="Arial"/>
          <w:b/>
          <w:color w:val="000000"/>
          <w:sz w:val="24"/>
          <w:szCs w:val="24"/>
        </w:rPr>
        <w:t>4.1</w:t>
      </w:r>
      <w:r w:rsidRPr="004C50EA">
        <w:rPr>
          <w:rFonts w:cs="Arial"/>
          <w:color w:val="000000"/>
          <w:sz w:val="24"/>
          <w:szCs w:val="24"/>
        </w:rPr>
        <w:t xml:space="preserve"> </w:t>
      </w:r>
      <w:r w:rsidRPr="004C50EA">
        <w:rPr>
          <w:rFonts w:cs="Arial"/>
          <w:b/>
          <w:color w:val="000000"/>
          <w:sz w:val="24"/>
          <w:szCs w:val="24"/>
        </w:rPr>
        <w:t>Conhecendo as Associadas</w:t>
      </w:r>
    </w:p>
    <w:p w:rsidR="004C50EA" w:rsidRPr="004C50EA" w:rsidRDefault="004C50EA" w:rsidP="004C50EA">
      <w:pPr>
        <w:shd w:val="clear" w:color="auto" w:fill="FFFFFF"/>
        <w:spacing w:line="276" w:lineRule="auto"/>
        <w:ind w:firstLine="708"/>
        <w:jc w:val="both"/>
        <w:textAlignment w:val="baseline"/>
        <w:rPr>
          <w:rFonts w:cs="Arial"/>
          <w:color w:val="000000"/>
          <w:sz w:val="24"/>
          <w:szCs w:val="24"/>
        </w:rPr>
      </w:pPr>
      <w:r w:rsidRPr="004C50EA">
        <w:rPr>
          <w:rFonts w:cs="Arial"/>
          <w:color w:val="000000"/>
          <w:sz w:val="24"/>
          <w:szCs w:val="24"/>
        </w:rPr>
        <w:t xml:space="preserve"> Para saber como poderíamos ajuda-las, precisávamos de informações que iam além das nossas conversas no curtume. Pensamos em várias maneiras de conseguir essas informações, mas como dificilmente todas estavam presentes nos dias de nossas visitas resolvemos elaborar um questionário e deixar na associação para que quando elas fossem até lá o respondessem. O objetivo do questionário foi de avaliar a importância da associação para elas e descobrir o que elas esperavam com a atividade:</w:t>
      </w:r>
    </w:p>
    <w:p w:rsidR="004C50EA" w:rsidRDefault="004C50EA" w:rsidP="004C50EA">
      <w:pPr>
        <w:shd w:val="clear" w:color="auto" w:fill="FFFFFF"/>
        <w:spacing w:line="276" w:lineRule="auto"/>
        <w:ind w:firstLine="708"/>
        <w:jc w:val="both"/>
        <w:textAlignment w:val="baseline"/>
        <w:rPr>
          <w:rFonts w:cs="Arial"/>
          <w:b/>
          <w:color w:val="000000"/>
          <w:sz w:val="24"/>
          <w:szCs w:val="24"/>
        </w:rPr>
      </w:pPr>
    </w:p>
    <w:p w:rsidR="004C50EA" w:rsidRPr="004C50EA" w:rsidRDefault="004C50EA" w:rsidP="004C50EA">
      <w:pPr>
        <w:shd w:val="clear" w:color="auto" w:fill="FFFFFF"/>
        <w:spacing w:line="276" w:lineRule="auto"/>
        <w:ind w:firstLine="708"/>
        <w:jc w:val="both"/>
        <w:textAlignment w:val="baseline"/>
        <w:rPr>
          <w:rFonts w:cs="Arial"/>
          <w:b/>
          <w:color w:val="000000"/>
          <w:sz w:val="24"/>
          <w:szCs w:val="24"/>
        </w:rPr>
      </w:pPr>
    </w:p>
    <w:p w:rsidR="004C50EA" w:rsidRPr="004C50EA" w:rsidRDefault="004C50EA" w:rsidP="004C50EA">
      <w:pPr>
        <w:shd w:val="clear" w:color="auto" w:fill="FFFFFF"/>
        <w:spacing w:line="276" w:lineRule="auto"/>
        <w:ind w:firstLine="708"/>
        <w:jc w:val="both"/>
        <w:textAlignment w:val="baseline"/>
        <w:rPr>
          <w:rFonts w:cs="Arial"/>
          <w:b/>
          <w:color w:val="000000"/>
          <w:sz w:val="24"/>
          <w:szCs w:val="24"/>
        </w:rPr>
      </w:pPr>
      <w:r w:rsidRPr="004C50EA">
        <w:rPr>
          <w:rFonts w:cs="Arial"/>
          <w:b/>
          <w:color w:val="000000"/>
          <w:sz w:val="24"/>
          <w:szCs w:val="24"/>
        </w:rPr>
        <w:lastRenderedPageBreak/>
        <w:t xml:space="preserve">4.1.1 Questionário </w:t>
      </w:r>
    </w:p>
    <w:p w:rsidR="004C50EA" w:rsidRPr="004C50EA" w:rsidRDefault="004C50EA" w:rsidP="004C50EA">
      <w:pPr>
        <w:pStyle w:val="PargrafodaLista"/>
        <w:numPr>
          <w:ilvl w:val="0"/>
          <w:numId w:val="13"/>
        </w:numPr>
        <w:spacing w:line="276" w:lineRule="auto"/>
        <w:jc w:val="both"/>
        <w:rPr>
          <w:rFonts w:cs="Arial"/>
          <w:sz w:val="24"/>
          <w:szCs w:val="24"/>
        </w:rPr>
      </w:pPr>
      <w:r w:rsidRPr="004C50EA">
        <w:rPr>
          <w:rFonts w:cs="Arial"/>
          <w:sz w:val="24"/>
          <w:szCs w:val="24"/>
        </w:rPr>
        <w:t xml:space="preserve">Você é a responsável pela renda familiar?    </w:t>
      </w:r>
      <w:proofErr w:type="gramStart"/>
      <w:r w:rsidRPr="004C50EA">
        <w:rPr>
          <w:rFonts w:cs="Arial"/>
          <w:sz w:val="24"/>
          <w:szCs w:val="24"/>
        </w:rPr>
        <w:t xml:space="preserve">(   </w:t>
      </w:r>
      <w:proofErr w:type="gramEnd"/>
      <w:r w:rsidRPr="004C50EA">
        <w:rPr>
          <w:rFonts w:cs="Arial"/>
          <w:sz w:val="24"/>
          <w:szCs w:val="24"/>
        </w:rPr>
        <w:t>) Sim              (   ) Não</w:t>
      </w:r>
    </w:p>
    <w:p w:rsidR="004C50EA" w:rsidRPr="004C50EA" w:rsidRDefault="004C50EA" w:rsidP="004C50EA">
      <w:pPr>
        <w:pStyle w:val="PargrafodaLista"/>
        <w:numPr>
          <w:ilvl w:val="0"/>
          <w:numId w:val="13"/>
        </w:numPr>
        <w:spacing w:line="276" w:lineRule="auto"/>
        <w:jc w:val="both"/>
        <w:rPr>
          <w:rFonts w:cs="Arial"/>
          <w:sz w:val="24"/>
          <w:szCs w:val="24"/>
        </w:rPr>
      </w:pPr>
      <w:r w:rsidRPr="004C50EA">
        <w:rPr>
          <w:rFonts w:cs="Arial"/>
          <w:sz w:val="24"/>
          <w:szCs w:val="24"/>
        </w:rPr>
        <w:t>Número de filhos</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0</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1</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2</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3</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Acima de 3. Quantos? ______</w:t>
      </w:r>
    </w:p>
    <w:p w:rsidR="004C50EA" w:rsidRPr="004C50EA" w:rsidRDefault="004C50EA" w:rsidP="004C50EA">
      <w:pPr>
        <w:pStyle w:val="PargrafodaLista"/>
        <w:spacing w:line="276" w:lineRule="auto"/>
        <w:jc w:val="both"/>
        <w:rPr>
          <w:rFonts w:cs="Arial"/>
          <w:sz w:val="24"/>
          <w:szCs w:val="24"/>
        </w:rPr>
      </w:pPr>
    </w:p>
    <w:p w:rsidR="004C50EA" w:rsidRPr="004C50EA" w:rsidRDefault="004C50EA" w:rsidP="004C50EA">
      <w:pPr>
        <w:pStyle w:val="PargrafodaLista"/>
        <w:numPr>
          <w:ilvl w:val="0"/>
          <w:numId w:val="13"/>
        </w:numPr>
        <w:spacing w:line="276" w:lineRule="auto"/>
        <w:jc w:val="both"/>
        <w:rPr>
          <w:rFonts w:cs="Arial"/>
          <w:sz w:val="24"/>
          <w:szCs w:val="24"/>
        </w:rPr>
      </w:pPr>
      <w:r w:rsidRPr="004C50EA">
        <w:rPr>
          <w:rFonts w:cs="Arial"/>
          <w:sz w:val="24"/>
          <w:szCs w:val="24"/>
        </w:rPr>
        <w:t>Número de integrantes da família:</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1</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2</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3</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4</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5</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Acima de 5. Quantos? _____</w:t>
      </w:r>
    </w:p>
    <w:p w:rsidR="004C50EA" w:rsidRPr="004C50EA" w:rsidRDefault="004C50EA" w:rsidP="004C50EA">
      <w:pPr>
        <w:pStyle w:val="PargrafodaLista"/>
        <w:spacing w:line="276" w:lineRule="auto"/>
        <w:jc w:val="both"/>
        <w:rPr>
          <w:rFonts w:cs="Arial"/>
          <w:sz w:val="24"/>
          <w:szCs w:val="24"/>
        </w:rPr>
      </w:pPr>
    </w:p>
    <w:p w:rsidR="004C50EA" w:rsidRPr="004C50EA" w:rsidRDefault="004C50EA" w:rsidP="004C50EA">
      <w:pPr>
        <w:pStyle w:val="PargrafodaLista"/>
        <w:numPr>
          <w:ilvl w:val="0"/>
          <w:numId w:val="13"/>
        </w:numPr>
        <w:spacing w:line="276" w:lineRule="auto"/>
        <w:jc w:val="both"/>
        <w:rPr>
          <w:rFonts w:cs="Arial"/>
          <w:sz w:val="24"/>
          <w:szCs w:val="24"/>
        </w:rPr>
      </w:pPr>
      <w:r w:rsidRPr="004C50EA">
        <w:rPr>
          <w:rFonts w:cs="Arial"/>
          <w:sz w:val="24"/>
          <w:szCs w:val="24"/>
        </w:rPr>
        <w:t>Escolaridade:</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superior</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médio</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fundamental</w:t>
      </w:r>
    </w:p>
    <w:p w:rsidR="004C50EA" w:rsidRPr="004C50EA" w:rsidRDefault="004C50EA" w:rsidP="004C50EA">
      <w:pPr>
        <w:pStyle w:val="PargrafodaLista"/>
        <w:spacing w:line="276" w:lineRule="auto"/>
        <w:jc w:val="both"/>
        <w:rPr>
          <w:rFonts w:cs="Arial"/>
          <w:sz w:val="24"/>
          <w:szCs w:val="24"/>
        </w:rPr>
      </w:pPr>
      <w:proofErr w:type="gramStart"/>
      <w:r w:rsidRPr="004C50EA">
        <w:rPr>
          <w:rFonts w:cs="Arial"/>
          <w:sz w:val="24"/>
          <w:szCs w:val="24"/>
        </w:rPr>
        <w:t xml:space="preserve">(   </w:t>
      </w:r>
      <w:proofErr w:type="gramEnd"/>
      <w:r w:rsidRPr="004C50EA">
        <w:rPr>
          <w:rFonts w:cs="Arial"/>
          <w:sz w:val="24"/>
          <w:szCs w:val="24"/>
        </w:rPr>
        <w:t>) sem escolaridade</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Possui veículos de locomoção?    </w:t>
      </w:r>
      <w:proofErr w:type="gramStart"/>
      <w:r w:rsidRPr="004C50EA">
        <w:rPr>
          <w:rFonts w:cs="Arial"/>
          <w:sz w:val="24"/>
          <w:szCs w:val="24"/>
        </w:rPr>
        <w:t xml:space="preserve">(   </w:t>
      </w:r>
      <w:proofErr w:type="gramEnd"/>
      <w:r w:rsidRPr="004C50EA">
        <w:rPr>
          <w:rFonts w:cs="Arial"/>
          <w:sz w:val="24"/>
          <w:szCs w:val="24"/>
        </w:rPr>
        <w:t xml:space="preserve">) Sim              (   ) Não     </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Possui computador?                       </w:t>
      </w:r>
      <w:proofErr w:type="gramStart"/>
      <w:r w:rsidRPr="004C50EA">
        <w:rPr>
          <w:rFonts w:cs="Arial"/>
          <w:sz w:val="24"/>
          <w:szCs w:val="24"/>
        </w:rPr>
        <w:t xml:space="preserve">(   </w:t>
      </w:r>
      <w:proofErr w:type="gramEnd"/>
      <w:r w:rsidRPr="004C50EA">
        <w:rPr>
          <w:rFonts w:cs="Arial"/>
          <w:sz w:val="24"/>
          <w:szCs w:val="24"/>
        </w:rPr>
        <w:t>) Sim              (   ) Não</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Possui internet?                               </w:t>
      </w:r>
      <w:proofErr w:type="gramStart"/>
      <w:r w:rsidRPr="004C50EA">
        <w:rPr>
          <w:rFonts w:cs="Arial"/>
          <w:sz w:val="24"/>
          <w:szCs w:val="24"/>
        </w:rPr>
        <w:t xml:space="preserve">(   </w:t>
      </w:r>
      <w:proofErr w:type="gramEnd"/>
      <w:r w:rsidRPr="004C50EA">
        <w:rPr>
          <w:rFonts w:cs="Arial"/>
          <w:sz w:val="24"/>
          <w:szCs w:val="24"/>
        </w:rPr>
        <w:t>) Sim              (   )Não</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Sabe mexer no computador e internet?  </w:t>
      </w:r>
    </w:p>
    <w:p w:rsidR="004C50EA" w:rsidRPr="004C50EA" w:rsidRDefault="004C50EA" w:rsidP="004C50EA">
      <w:pPr>
        <w:spacing w:line="276" w:lineRule="auto"/>
        <w:rPr>
          <w:rFonts w:cs="Arial"/>
          <w:sz w:val="24"/>
          <w:szCs w:val="24"/>
        </w:rPr>
      </w:pPr>
      <w:r w:rsidRPr="004C50EA">
        <w:rPr>
          <w:rFonts w:cs="Arial"/>
          <w:sz w:val="24"/>
          <w:szCs w:val="24"/>
        </w:rPr>
        <w:t xml:space="preserve">                                                                          </w:t>
      </w:r>
      <w:proofErr w:type="gramStart"/>
      <w:r w:rsidRPr="004C50EA">
        <w:rPr>
          <w:rFonts w:cs="Arial"/>
          <w:sz w:val="24"/>
          <w:szCs w:val="24"/>
        </w:rPr>
        <w:t xml:space="preserve">(   </w:t>
      </w:r>
      <w:proofErr w:type="gramEnd"/>
      <w:r w:rsidRPr="004C50EA">
        <w:rPr>
          <w:rFonts w:cs="Arial"/>
          <w:sz w:val="24"/>
          <w:szCs w:val="24"/>
        </w:rPr>
        <w:t>) Sim              (   ) Não</w:t>
      </w: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Possui outra fonte de Renda? </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emprego formal</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emprego informal</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não possuo</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Renda Familiar (R$): </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1 salário mínimo</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2 salários mínimos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3 salários mínimos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lastRenderedPageBreak/>
        <w:t xml:space="preserve">(   </w:t>
      </w:r>
      <w:proofErr w:type="gramEnd"/>
      <w:r w:rsidRPr="004C50EA">
        <w:rPr>
          <w:rFonts w:cs="Arial"/>
          <w:sz w:val="24"/>
          <w:szCs w:val="24"/>
        </w:rPr>
        <w:t>) 4 salários mínimos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acima 4 salários mínimos</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Recebe auxílio do governo?                </w:t>
      </w:r>
      <w:proofErr w:type="gramStart"/>
      <w:r w:rsidRPr="004C50EA">
        <w:rPr>
          <w:rFonts w:cs="Arial"/>
          <w:sz w:val="24"/>
          <w:szCs w:val="24"/>
        </w:rPr>
        <w:t xml:space="preserve">(   </w:t>
      </w:r>
      <w:proofErr w:type="gramEnd"/>
      <w:r w:rsidRPr="004C50EA">
        <w:rPr>
          <w:rFonts w:cs="Arial"/>
          <w:sz w:val="24"/>
          <w:szCs w:val="24"/>
        </w:rPr>
        <w:t xml:space="preserve">) Sim      (   ) Não    </w:t>
      </w: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Já trabalhou com artesanato antes? </w:t>
      </w:r>
      <w:proofErr w:type="gramStart"/>
      <w:r w:rsidRPr="004C50EA">
        <w:rPr>
          <w:rFonts w:cs="Arial"/>
          <w:sz w:val="24"/>
          <w:szCs w:val="24"/>
        </w:rPr>
        <w:t xml:space="preserve">(   </w:t>
      </w:r>
      <w:proofErr w:type="gramEnd"/>
      <w:r w:rsidRPr="004C50EA">
        <w:rPr>
          <w:rFonts w:cs="Arial"/>
          <w:sz w:val="24"/>
          <w:szCs w:val="24"/>
        </w:rPr>
        <w:t xml:space="preserve">) Sim        (   ) Não     </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Qual sua expectativa de renda com o artesanato?</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xml:space="preserve">) pretendo viver com essa renda </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pretendo complementar a minha renda</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realizo o trabalho apenas pela satisfação pessoal</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Dias disponíveis para a atividade:</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apenas algumas horas de vez em quando</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entre 1 e 2 dias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entre 3 e 4 dias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entre 5 e 6 dias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me dedico integralmente à atividade</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proofErr w:type="gramStart"/>
      <w:r w:rsidRPr="004C50EA">
        <w:rPr>
          <w:rFonts w:cs="Arial"/>
          <w:sz w:val="24"/>
          <w:szCs w:val="24"/>
        </w:rPr>
        <w:t>A</w:t>
      </w:r>
      <w:proofErr w:type="gramEnd"/>
      <w:r w:rsidRPr="004C50EA">
        <w:rPr>
          <w:rFonts w:cs="Arial"/>
          <w:sz w:val="24"/>
          <w:szCs w:val="24"/>
        </w:rPr>
        <w:t xml:space="preserve"> quanto tempo é associada da ACAPPI?</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1 ano</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2 anos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3 anos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outro:__________</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Dos produtos que vocês fazem, qual o seu preferido?</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Bijuterias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Chaveiros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Bolsas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Carteiras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Sapatos</w:t>
      </w:r>
    </w:p>
    <w:p w:rsidR="004C50EA" w:rsidRPr="004C50EA" w:rsidRDefault="004C50EA" w:rsidP="004C50EA">
      <w:pPr>
        <w:pStyle w:val="PargrafodaLista"/>
        <w:spacing w:line="276" w:lineRule="auto"/>
        <w:rPr>
          <w:rFonts w:cs="Arial"/>
          <w:sz w:val="24"/>
          <w:szCs w:val="24"/>
        </w:rPr>
      </w:pPr>
      <w:proofErr w:type="gramStart"/>
      <w:r w:rsidRPr="004C50EA">
        <w:rPr>
          <w:rFonts w:cs="Arial"/>
          <w:sz w:val="24"/>
          <w:szCs w:val="24"/>
        </w:rPr>
        <w:t xml:space="preserve">(   </w:t>
      </w:r>
      <w:proofErr w:type="gramEnd"/>
      <w:r w:rsidRPr="004C50EA">
        <w:rPr>
          <w:rFonts w:cs="Arial"/>
          <w:sz w:val="24"/>
          <w:szCs w:val="24"/>
        </w:rPr>
        <w:t>) Outro:____________</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 xml:space="preserve">Antes de trabalhar com o artesanato do couro você sabia que esse material poderia ser utilizado?    </w:t>
      </w:r>
      <w:proofErr w:type="gramStart"/>
      <w:r w:rsidRPr="004C50EA">
        <w:rPr>
          <w:rFonts w:cs="Arial"/>
          <w:sz w:val="24"/>
          <w:szCs w:val="24"/>
        </w:rPr>
        <w:t xml:space="preserve">(    </w:t>
      </w:r>
      <w:proofErr w:type="gramEnd"/>
      <w:r w:rsidRPr="004C50EA">
        <w:rPr>
          <w:rFonts w:cs="Arial"/>
          <w:sz w:val="24"/>
          <w:szCs w:val="24"/>
        </w:rPr>
        <w:t>) sim    (    ) não</w:t>
      </w:r>
    </w:p>
    <w:p w:rsidR="004C50EA" w:rsidRPr="004C50EA" w:rsidRDefault="004C50EA" w:rsidP="004C50EA">
      <w:pPr>
        <w:pStyle w:val="PargrafodaLista"/>
        <w:spacing w:line="276" w:lineRule="auto"/>
        <w:rPr>
          <w:rFonts w:cs="Arial"/>
          <w:sz w:val="24"/>
          <w:szCs w:val="24"/>
        </w:rPr>
      </w:pPr>
    </w:p>
    <w:p w:rsidR="004C50EA" w:rsidRPr="004C50EA" w:rsidRDefault="004C50EA" w:rsidP="004C50EA">
      <w:pPr>
        <w:pStyle w:val="PargrafodaLista"/>
        <w:numPr>
          <w:ilvl w:val="0"/>
          <w:numId w:val="13"/>
        </w:numPr>
        <w:spacing w:line="276" w:lineRule="auto"/>
        <w:rPr>
          <w:rFonts w:cs="Arial"/>
          <w:sz w:val="24"/>
          <w:szCs w:val="24"/>
        </w:rPr>
      </w:pPr>
      <w:r w:rsidRPr="004C50EA">
        <w:rPr>
          <w:rFonts w:cs="Arial"/>
          <w:sz w:val="24"/>
          <w:szCs w:val="24"/>
        </w:rPr>
        <w:t>Gostaríamos de saber mais sobre você e sobre como o artesanato com couro de peixe influencia a sua vida. Em poucas palavras, defina o quanto o artesanato é importante e o que ele representa para você.</w:t>
      </w:r>
    </w:p>
    <w:p w:rsidR="004C50EA" w:rsidRDefault="004C50EA" w:rsidP="004C50EA">
      <w:pPr>
        <w:shd w:val="clear" w:color="auto" w:fill="FFFFFF"/>
        <w:spacing w:line="276" w:lineRule="auto"/>
        <w:jc w:val="both"/>
        <w:textAlignment w:val="baseline"/>
        <w:rPr>
          <w:rFonts w:cs="Arial"/>
          <w:color w:val="000000"/>
          <w:sz w:val="24"/>
          <w:szCs w:val="24"/>
        </w:rPr>
      </w:pPr>
      <w:r w:rsidRPr="004C50EA">
        <w:rPr>
          <w:rFonts w:cs="Arial"/>
          <w:color w:val="000000"/>
          <w:sz w:val="24"/>
          <w:szCs w:val="24"/>
        </w:rPr>
        <w:t xml:space="preserve"> </w:t>
      </w:r>
      <w:r w:rsidRPr="004C50EA">
        <w:rPr>
          <w:rFonts w:cs="Arial"/>
          <w:color w:val="000000"/>
          <w:sz w:val="24"/>
          <w:szCs w:val="24"/>
        </w:rPr>
        <w:tab/>
      </w:r>
      <w:r w:rsidRPr="004C50EA">
        <w:rPr>
          <w:rFonts w:cs="Arial"/>
          <w:color w:val="000000"/>
          <w:sz w:val="24"/>
          <w:szCs w:val="24"/>
        </w:rPr>
        <w:tab/>
      </w:r>
    </w:p>
    <w:p w:rsidR="004C50EA" w:rsidRPr="004C50EA" w:rsidRDefault="004C50EA" w:rsidP="004C50EA">
      <w:pPr>
        <w:shd w:val="clear" w:color="auto" w:fill="FFFFFF"/>
        <w:spacing w:line="276" w:lineRule="auto"/>
        <w:jc w:val="both"/>
        <w:textAlignment w:val="baseline"/>
        <w:rPr>
          <w:rFonts w:cs="Arial"/>
          <w:color w:val="000000"/>
          <w:sz w:val="24"/>
          <w:szCs w:val="24"/>
        </w:rPr>
      </w:pPr>
    </w:p>
    <w:p w:rsidR="004C50EA" w:rsidRPr="004C50EA" w:rsidRDefault="004C50EA" w:rsidP="004C50EA">
      <w:pPr>
        <w:shd w:val="clear" w:color="auto" w:fill="FFFFFF"/>
        <w:spacing w:line="276" w:lineRule="auto"/>
        <w:jc w:val="both"/>
        <w:textAlignment w:val="baseline"/>
        <w:rPr>
          <w:rFonts w:cs="Arial"/>
          <w:b/>
          <w:color w:val="000000"/>
          <w:sz w:val="24"/>
          <w:szCs w:val="24"/>
        </w:rPr>
      </w:pPr>
      <w:r w:rsidRPr="004C50EA">
        <w:rPr>
          <w:rFonts w:cs="Arial"/>
          <w:b/>
          <w:color w:val="000000"/>
          <w:sz w:val="24"/>
          <w:szCs w:val="24"/>
        </w:rPr>
        <w:lastRenderedPageBreak/>
        <w:t>4.1.1.1 – Respostas obtidas pelo Questionário</w:t>
      </w:r>
    </w:p>
    <w:p w:rsidR="004C50EA" w:rsidRPr="004C50EA" w:rsidRDefault="004C50EA" w:rsidP="004C50EA">
      <w:pPr>
        <w:spacing w:line="276" w:lineRule="auto"/>
        <w:ind w:firstLine="708"/>
        <w:jc w:val="both"/>
        <w:rPr>
          <w:rFonts w:cs="Arial"/>
          <w:sz w:val="24"/>
          <w:szCs w:val="24"/>
        </w:rPr>
      </w:pPr>
      <w:r w:rsidRPr="004C50EA">
        <w:rPr>
          <w:rFonts w:cs="Arial"/>
          <w:sz w:val="24"/>
          <w:szCs w:val="24"/>
        </w:rPr>
        <w:t xml:space="preserve">Com base nas respostas do questionário as 12 associadas estão enquadradas na faixa etária de 59 a 67 anos e são caracterizadas como sendo 75% delas responsáveis pela renda familiar, sendo que 75% delas recebem entre </w:t>
      </w:r>
      <w:proofErr w:type="gramStart"/>
      <w:r w:rsidRPr="004C50EA">
        <w:rPr>
          <w:rFonts w:cs="Arial"/>
          <w:sz w:val="24"/>
          <w:szCs w:val="24"/>
        </w:rPr>
        <w:t>1</w:t>
      </w:r>
      <w:proofErr w:type="gramEnd"/>
      <w:r w:rsidRPr="004C50EA">
        <w:rPr>
          <w:rFonts w:cs="Arial"/>
          <w:sz w:val="24"/>
          <w:szCs w:val="24"/>
        </w:rPr>
        <w:t xml:space="preserve"> e 2 salários mínimos. Isso, junto com a informação de que 75% delas gostaria de complementar a renda mensal, mostra que é necessária </w:t>
      </w:r>
      <w:proofErr w:type="gramStart"/>
      <w:r w:rsidRPr="004C50EA">
        <w:rPr>
          <w:rFonts w:cs="Arial"/>
          <w:sz w:val="24"/>
          <w:szCs w:val="24"/>
        </w:rPr>
        <w:t>a</w:t>
      </w:r>
      <w:proofErr w:type="gramEnd"/>
      <w:r w:rsidRPr="004C50EA">
        <w:rPr>
          <w:rFonts w:cs="Arial"/>
          <w:sz w:val="24"/>
          <w:szCs w:val="24"/>
        </w:rPr>
        <w:t xml:space="preserve"> geração de lucro. Levando em conta a faixa salarial abrangida pela maioria das associadas, todo acréscimo que possa surgir será bem-vindo.</w:t>
      </w:r>
    </w:p>
    <w:p w:rsidR="004C50EA" w:rsidRPr="004C50EA" w:rsidRDefault="004C50EA" w:rsidP="004C50EA">
      <w:pPr>
        <w:spacing w:line="276" w:lineRule="auto"/>
        <w:ind w:firstLine="708"/>
        <w:jc w:val="both"/>
        <w:rPr>
          <w:rFonts w:cs="Arial"/>
          <w:sz w:val="24"/>
          <w:szCs w:val="24"/>
        </w:rPr>
      </w:pPr>
      <w:r w:rsidRPr="004C50EA">
        <w:rPr>
          <w:rFonts w:cs="Arial"/>
          <w:sz w:val="24"/>
          <w:szCs w:val="24"/>
        </w:rPr>
        <w:t xml:space="preserve">Na escolaridade, vemos que 50% delas têm apenas o ensino fundamental completo, e 42% o ensino médio. Isso se projeta na metade das associadas, que trabalham em caráter informal, e a outra metade que não trabalha. Levando em conta o mercado de trabalho escasso na cidade Apenas 25% das associadas </w:t>
      </w:r>
      <w:proofErr w:type="gramStart"/>
      <w:r w:rsidRPr="004C50EA">
        <w:rPr>
          <w:rFonts w:cs="Arial"/>
          <w:sz w:val="24"/>
          <w:szCs w:val="24"/>
        </w:rPr>
        <w:t>têm</w:t>
      </w:r>
      <w:proofErr w:type="gramEnd"/>
      <w:r w:rsidRPr="004C50EA">
        <w:rPr>
          <w:rFonts w:cs="Arial"/>
          <w:sz w:val="24"/>
          <w:szCs w:val="24"/>
        </w:rPr>
        <w:t xml:space="preserve"> acesso a computadores e internet, ferramenta muito útil hoje para servir de inspiração em novos trabalhos, e diversificação das peças confeccionadas.</w:t>
      </w:r>
    </w:p>
    <w:p w:rsidR="004C50EA" w:rsidRPr="004C50EA" w:rsidRDefault="004C50EA" w:rsidP="004C50EA">
      <w:pPr>
        <w:spacing w:line="276" w:lineRule="auto"/>
        <w:ind w:firstLine="708"/>
        <w:jc w:val="both"/>
        <w:rPr>
          <w:rFonts w:cs="Arial"/>
          <w:sz w:val="24"/>
          <w:szCs w:val="24"/>
        </w:rPr>
      </w:pPr>
      <w:r w:rsidRPr="004C50EA">
        <w:rPr>
          <w:rFonts w:cs="Arial"/>
          <w:sz w:val="24"/>
          <w:szCs w:val="24"/>
        </w:rPr>
        <w:t>Quando questionadas sobre o artesanato, 75% das associadas relataram nunca ter trabalhado com isso antes. O que nos mostra que a adaptação delas ao trabalho manual foi muito rápida, já que hoje todas realizam o mesmo trabalho. Além disso, 75% das artesãs que se encontram hoje associadas, já realizam esse trabalho há três anos, e levando em conta que no início o projeto contava com 27 associadas, vemos que houve uma fidelização daquelas mulheres que realmente estão nessa função porque são apegadas ao trabalho que realizam.</w:t>
      </w:r>
    </w:p>
    <w:p w:rsidR="004C50EA" w:rsidRPr="004C50EA" w:rsidRDefault="004C50EA" w:rsidP="004C50EA">
      <w:pPr>
        <w:spacing w:line="276" w:lineRule="auto"/>
        <w:jc w:val="both"/>
        <w:rPr>
          <w:rFonts w:cs="Arial"/>
          <w:sz w:val="24"/>
          <w:szCs w:val="24"/>
        </w:rPr>
      </w:pPr>
      <w:r w:rsidRPr="004C50EA">
        <w:rPr>
          <w:rFonts w:cs="Arial"/>
          <w:sz w:val="24"/>
          <w:szCs w:val="24"/>
        </w:rPr>
        <w:tab/>
        <w:t>Do total de associadas, apenas 25% relatou se dedicar à atividade por um período de 3 a 4 dias durante a semana, o restante sendo de 1 a 2 dias. Para a atividade crescer, seria necessária dedicação integral das artesãs, mas isso implicaria em tornar a atividade mais pesada, e levando em conta o perfil etário das mulheres isso seria um empecilho ao desenvolvimento do trabalho.</w:t>
      </w:r>
    </w:p>
    <w:p w:rsidR="004C50EA" w:rsidRPr="004C50EA" w:rsidRDefault="004C50EA" w:rsidP="004C50EA">
      <w:pPr>
        <w:spacing w:line="276" w:lineRule="auto"/>
        <w:jc w:val="both"/>
        <w:rPr>
          <w:rFonts w:cs="Arial"/>
          <w:sz w:val="24"/>
          <w:szCs w:val="24"/>
        </w:rPr>
      </w:pPr>
      <w:r w:rsidRPr="004C50EA">
        <w:rPr>
          <w:rFonts w:cs="Arial"/>
          <w:sz w:val="24"/>
          <w:szCs w:val="24"/>
        </w:rPr>
        <w:tab/>
        <w:t xml:space="preserve">Quanto à variedade das peças, as opiniões foram bem homogêneas quanto às suas preferências. Metade delas prefere a confecção de bijuterias e chaveiros, e outra metade prefere a confecção de bolsas, carteiras e sapatos. Na forma como a atividade é dividida, cada uma delas já realiza o trabalho que mais </w:t>
      </w:r>
      <w:proofErr w:type="gramStart"/>
      <w:r w:rsidRPr="004C50EA">
        <w:rPr>
          <w:rFonts w:cs="Arial"/>
          <w:sz w:val="24"/>
          <w:szCs w:val="24"/>
        </w:rPr>
        <w:t>gosta,</w:t>
      </w:r>
      <w:proofErr w:type="gramEnd"/>
      <w:r w:rsidRPr="004C50EA">
        <w:rPr>
          <w:rFonts w:cs="Arial"/>
          <w:sz w:val="24"/>
          <w:szCs w:val="24"/>
        </w:rPr>
        <w:t xml:space="preserve"> o que também coopera com a satisfação pessoal. O que mais surpreendeu a equipe foi que 100% delas não sabia que o couro de peixe poderia ser aproveitado.</w:t>
      </w:r>
    </w:p>
    <w:p w:rsidR="004C50EA" w:rsidRPr="004C50EA" w:rsidRDefault="004C50EA" w:rsidP="004C50EA">
      <w:pPr>
        <w:spacing w:line="276" w:lineRule="auto"/>
        <w:ind w:firstLine="708"/>
        <w:jc w:val="both"/>
        <w:rPr>
          <w:rFonts w:cs="Arial"/>
          <w:sz w:val="24"/>
          <w:szCs w:val="24"/>
        </w:rPr>
      </w:pPr>
      <w:r w:rsidRPr="004C50EA">
        <w:rPr>
          <w:rFonts w:cs="Arial"/>
          <w:sz w:val="24"/>
          <w:szCs w:val="24"/>
        </w:rPr>
        <w:t>Queríamos que elas falassem com suas próprias palavras o que o artesanato, o couro de peixe e a associação representavam para elas. Por esse motivo a equipe deixou a ultima questão aberta. Selecionamos três respostas:</w:t>
      </w:r>
    </w:p>
    <w:p w:rsidR="004C50EA" w:rsidRPr="004C50EA" w:rsidRDefault="004C50EA" w:rsidP="004C50EA">
      <w:pPr>
        <w:spacing w:line="276" w:lineRule="auto"/>
        <w:jc w:val="both"/>
        <w:rPr>
          <w:rFonts w:cs="Arial"/>
          <w:sz w:val="24"/>
          <w:szCs w:val="24"/>
        </w:rPr>
      </w:pPr>
      <w:r w:rsidRPr="004C50EA">
        <w:rPr>
          <w:rFonts w:cs="Arial"/>
          <w:i/>
          <w:sz w:val="24"/>
          <w:szCs w:val="24"/>
        </w:rPr>
        <w:t xml:space="preserve">“Representa muito por ser uma atividade em grupo (social), pela reciclagem (meio ambiente), pela criatividade (atividade mental), antidepressiva, por interagir com </w:t>
      </w:r>
      <w:r w:rsidRPr="004C50EA">
        <w:rPr>
          <w:rFonts w:cs="Arial"/>
          <w:i/>
          <w:sz w:val="24"/>
          <w:szCs w:val="24"/>
        </w:rPr>
        <w:lastRenderedPageBreak/>
        <w:t>outros artesãos em feiras, pelos cursos de Gestão, e por fim, complementar a renda familiar.”</w:t>
      </w:r>
      <w:r w:rsidRPr="004C50EA">
        <w:rPr>
          <w:rFonts w:cs="Arial"/>
          <w:sz w:val="24"/>
          <w:szCs w:val="24"/>
        </w:rPr>
        <w:t xml:space="preserve"> – </w:t>
      </w:r>
      <w:r w:rsidRPr="004C50EA">
        <w:rPr>
          <w:rFonts w:cs="Arial"/>
          <w:b/>
          <w:sz w:val="24"/>
          <w:szCs w:val="24"/>
        </w:rPr>
        <w:t>Maria Alzira Vianna</w:t>
      </w:r>
      <w:r w:rsidRPr="004C50EA">
        <w:rPr>
          <w:rFonts w:cs="Arial"/>
          <w:sz w:val="24"/>
          <w:szCs w:val="24"/>
        </w:rPr>
        <w:t>.</w:t>
      </w:r>
    </w:p>
    <w:p w:rsidR="004C50EA" w:rsidRPr="004C50EA" w:rsidRDefault="004C50EA" w:rsidP="004C50EA">
      <w:pPr>
        <w:spacing w:line="276" w:lineRule="auto"/>
        <w:jc w:val="both"/>
        <w:rPr>
          <w:rFonts w:cs="Arial"/>
          <w:sz w:val="24"/>
          <w:szCs w:val="24"/>
        </w:rPr>
      </w:pPr>
      <w:r w:rsidRPr="004C50EA">
        <w:rPr>
          <w:rFonts w:cs="Arial"/>
          <w:i/>
          <w:sz w:val="24"/>
          <w:szCs w:val="24"/>
        </w:rPr>
        <w:t>“Nunca imaginei que poderia fazer coisas tão lindas com a pele do peixe e ainda ajudar a preservar o meio ambiente. Sou muito feliz no grupo de amigas, ele faz muito bem para nossa mente. É um grupo abençoado por Deus.”</w:t>
      </w:r>
      <w:r w:rsidRPr="004C50EA">
        <w:rPr>
          <w:rFonts w:cs="Arial"/>
          <w:sz w:val="24"/>
          <w:szCs w:val="24"/>
        </w:rPr>
        <w:t xml:space="preserve"> </w:t>
      </w:r>
      <w:r w:rsidRPr="004C50EA">
        <w:rPr>
          <w:rFonts w:cs="Arial"/>
          <w:b/>
          <w:sz w:val="24"/>
          <w:szCs w:val="24"/>
        </w:rPr>
        <w:t>– Ingrid Maier</w:t>
      </w:r>
      <w:r w:rsidRPr="004C50EA">
        <w:rPr>
          <w:rFonts w:cs="Arial"/>
          <w:sz w:val="24"/>
          <w:szCs w:val="24"/>
        </w:rPr>
        <w:t>.</w:t>
      </w:r>
    </w:p>
    <w:p w:rsidR="004C50EA" w:rsidRPr="004C50EA" w:rsidRDefault="004C50EA" w:rsidP="004C50EA">
      <w:pPr>
        <w:spacing w:line="276" w:lineRule="auto"/>
        <w:jc w:val="both"/>
        <w:rPr>
          <w:rFonts w:cs="Arial"/>
          <w:sz w:val="24"/>
          <w:szCs w:val="24"/>
        </w:rPr>
      </w:pPr>
      <w:r w:rsidRPr="004C50EA">
        <w:rPr>
          <w:rFonts w:cs="Arial"/>
          <w:i/>
          <w:sz w:val="24"/>
          <w:szCs w:val="24"/>
        </w:rPr>
        <w:t xml:space="preserve">“A Associação é muito importante pra mim porque sou pescadora e não sabia que a pele do peixe servia para fazer tantas coisas bonitas e ainda ajudar a preservar o meio ambiente. Sou muito feliz no grupo que temos porque são amigas muito legais.” </w:t>
      </w:r>
      <w:r w:rsidRPr="004C50EA">
        <w:rPr>
          <w:rFonts w:cs="Arial"/>
          <w:sz w:val="24"/>
          <w:szCs w:val="24"/>
        </w:rPr>
        <w:t xml:space="preserve">– </w:t>
      </w:r>
      <w:r w:rsidRPr="004C50EA">
        <w:rPr>
          <w:rFonts w:cs="Arial"/>
          <w:b/>
          <w:sz w:val="24"/>
          <w:szCs w:val="24"/>
        </w:rPr>
        <w:t>Janete de Jesus</w:t>
      </w:r>
      <w:r w:rsidRPr="004C50EA">
        <w:rPr>
          <w:rFonts w:cs="Arial"/>
          <w:sz w:val="24"/>
          <w:szCs w:val="24"/>
        </w:rPr>
        <w:t>.</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A partir dos dados levantados pelo questionário, conclui-se que a atividade realizada na associação é de extrema importância social. A atividade exerce em cada uma das mulheres um papel que vai muito além da importância econômica, que é a ocupação de seu tempo com atividades prazerosas. </w:t>
      </w:r>
    </w:p>
    <w:p w:rsidR="004C50EA" w:rsidRPr="004C50EA" w:rsidRDefault="004C50EA" w:rsidP="004C50EA">
      <w:pPr>
        <w:spacing w:line="276" w:lineRule="auto"/>
        <w:ind w:firstLine="360"/>
        <w:jc w:val="both"/>
        <w:rPr>
          <w:rFonts w:cs="Arial"/>
          <w:sz w:val="24"/>
          <w:szCs w:val="24"/>
        </w:rPr>
      </w:pPr>
      <w:r w:rsidRPr="004C50EA">
        <w:rPr>
          <w:rFonts w:cs="Arial"/>
          <w:sz w:val="24"/>
          <w:szCs w:val="24"/>
        </w:rPr>
        <w:t>Levando em conta a faixa etária das associadas e que, em sua maioria são aposentadas e donas de casa, caracteriza-se um cenário onde há necessidade de objetividade, de necessidade de uma atividade que supra a necessidade de contato social, e de alternativa à realização de atividades domésticas, atuando também como distração para essas mulheres.</w:t>
      </w:r>
    </w:p>
    <w:p w:rsidR="004C50EA" w:rsidRPr="004C50EA" w:rsidRDefault="004C50EA" w:rsidP="004C50EA">
      <w:pPr>
        <w:spacing w:line="276" w:lineRule="auto"/>
        <w:ind w:firstLine="360"/>
        <w:jc w:val="both"/>
        <w:rPr>
          <w:rFonts w:cs="Arial"/>
          <w:sz w:val="24"/>
          <w:szCs w:val="24"/>
        </w:rPr>
      </w:pPr>
      <w:r w:rsidRPr="004C50EA">
        <w:rPr>
          <w:rFonts w:cs="Arial"/>
          <w:sz w:val="24"/>
          <w:szCs w:val="24"/>
        </w:rPr>
        <w:t>Dito isso, podemos afirmar que a atividade cumpre muito bem essa função. Isso pode ser observado no convívio das integrantes e pôde ser retratado nas opiniões registradas quando foram questionadas sobre a importância da atividade em suas vidas.</w:t>
      </w:r>
    </w:p>
    <w:p w:rsidR="004C50EA" w:rsidRPr="004C50EA" w:rsidRDefault="004C50EA" w:rsidP="004C50EA">
      <w:pPr>
        <w:keepNext/>
        <w:spacing w:line="276" w:lineRule="auto"/>
        <w:jc w:val="center"/>
        <w:rPr>
          <w:rFonts w:cs="Arial"/>
          <w:sz w:val="24"/>
          <w:szCs w:val="24"/>
        </w:rPr>
      </w:pPr>
      <w:r w:rsidRPr="004C50EA">
        <w:rPr>
          <w:rFonts w:cs="Arial"/>
          <w:b/>
          <w:noProof/>
          <w:sz w:val="24"/>
          <w:szCs w:val="24"/>
          <w:lang w:eastAsia="pt-BR"/>
        </w:rPr>
        <w:drawing>
          <wp:inline distT="0" distB="0" distL="0" distR="0" wp14:anchorId="77B2C7BC" wp14:editId="20A57720">
            <wp:extent cx="3987209" cy="2990407"/>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1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6250" cy="2989688"/>
                    </a:xfrm>
                    <a:prstGeom prst="rect">
                      <a:avLst/>
                    </a:prstGeom>
                    <a:ln>
                      <a:noFill/>
                    </a:ln>
                    <a:effectLst>
                      <a:softEdge rad="112500"/>
                    </a:effectLst>
                  </pic:spPr>
                </pic:pic>
              </a:graphicData>
            </a:graphic>
          </wp:inline>
        </w:drawing>
      </w:r>
    </w:p>
    <w:p w:rsidR="004C50EA" w:rsidRPr="004C50EA" w:rsidRDefault="004C50EA" w:rsidP="004C50EA">
      <w:pPr>
        <w:pStyle w:val="Legenda"/>
        <w:spacing w:line="276" w:lineRule="auto"/>
        <w:jc w:val="center"/>
        <w:rPr>
          <w:rFonts w:cs="Arial"/>
          <w:i w:val="0"/>
          <w:color w:val="auto"/>
          <w:sz w:val="24"/>
          <w:szCs w:val="24"/>
        </w:rPr>
      </w:pPr>
      <w:r w:rsidRPr="004C50EA">
        <w:rPr>
          <w:rFonts w:cs="Arial"/>
          <w:i w:val="0"/>
          <w:color w:val="auto"/>
          <w:sz w:val="24"/>
          <w:szCs w:val="24"/>
        </w:rPr>
        <w:t xml:space="preserve">Figura </w:t>
      </w:r>
      <w:r w:rsidRPr="004C50EA">
        <w:rPr>
          <w:rFonts w:cs="Arial"/>
          <w:i w:val="0"/>
          <w:color w:val="auto"/>
          <w:sz w:val="24"/>
          <w:szCs w:val="24"/>
        </w:rPr>
        <w:fldChar w:fldCharType="begin"/>
      </w:r>
      <w:r w:rsidRPr="004C50EA">
        <w:rPr>
          <w:rFonts w:cs="Arial"/>
          <w:i w:val="0"/>
          <w:color w:val="auto"/>
          <w:sz w:val="24"/>
          <w:szCs w:val="24"/>
        </w:rPr>
        <w:instrText xml:space="preserve"> SEQ Figura \* ARABIC </w:instrText>
      </w:r>
      <w:r w:rsidRPr="004C50EA">
        <w:rPr>
          <w:rFonts w:cs="Arial"/>
          <w:i w:val="0"/>
          <w:color w:val="auto"/>
          <w:sz w:val="24"/>
          <w:szCs w:val="24"/>
        </w:rPr>
        <w:fldChar w:fldCharType="separate"/>
      </w:r>
      <w:r w:rsidRPr="004C50EA">
        <w:rPr>
          <w:rFonts w:cs="Arial"/>
          <w:i w:val="0"/>
          <w:noProof/>
          <w:color w:val="auto"/>
          <w:sz w:val="24"/>
          <w:szCs w:val="24"/>
        </w:rPr>
        <w:t>5</w:t>
      </w:r>
      <w:r w:rsidRPr="004C50EA">
        <w:rPr>
          <w:rFonts w:cs="Arial"/>
          <w:i w:val="0"/>
          <w:color w:val="auto"/>
          <w:sz w:val="24"/>
          <w:szCs w:val="24"/>
        </w:rPr>
        <w:fldChar w:fldCharType="end"/>
      </w:r>
      <w:r w:rsidRPr="004C50EA">
        <w:rPr>
          <w:rFonts w:cs="Arial"/>
          <w:i w:val="0"/>
          <w:color w:val="auto"/>
          <w:sz w:val="24"/>
          <w:szCs w:val="24"/>
        </w:rPr>
        <w:t xml:space="preserve"> - Artesãs em um momento de descontração</w:t>
      </w:r>
    </w:p>
    <w:p w:rsidR="004C50EA" w:rsidRPr="004C50EA" w:rsidRDefault="004C50EA" w:rsidP="004C50EA">
      <w:pPr>
        <w:pStyle w:val="PargrafodaLista"/>
        <w:numPr>
          <w:ilvl w:val="1"/>
          <w:numId w:val="20"/>
        </w:numPr>
        <w:spacing w:after="200" w:line="276" w:lineRule="auto"/>
        <w:jc w:val="both"/>
        <w:rPr>
          <w:rFonts w:cs="Arial"/>
          <w:b/>
          <w:sz w:val="24"/>
          <w:szCs w:val="24"/>
        </w:rPr>
      </w:pPr>
      <w:r w:rsidRPr="004C50EA">
        <w:rPr>
          <w:rFonts w:cs="Arial"/>
          <w:b/>
          <w:sz w:val="24"/>
          <w:szCs w:val="24"/>
        </w:rPr>
        <w:lastRenderedPageBreak/>
        <w:t>Os Produtos e suas Características</w:t>
      </w:r>
    </w:p>
    <w:p w:rsidR="004C50EA" w:rsidRPr="004C50EA" w:rsidRDefault="004C50EA" w:rsidP="004C50EA">
      <w:pPr>
        <w:spacing w:line="276" w:lineRule="auto"/>
        <w:ind w:firstLine="360"/>
        <w:rPr>
          <w:rFonts w:cs="Arial"/>
          <w:sz w:val="24"/>
          <w:szCs w:val="24"/>
        </w:rPr>
      </w:pPr>
      <w:r w:rsidRPr="004C50EA">
        <w:rPr>
          <w:rFonts w:cs="Arial"/>
          <w:sz w:val="24"/>
          <w:szCs w:val="24"/>
        </w:rPr>
        <w:t xml:space="preserve">As peças artesanais feitas na associação possuem algumas limitações. Por exemplo, no caso das bijuterias, como as armações não são de qualidade, elas se deterioram com rapidez. Assim, a peça é desvalorizada, porque apesar do couro ser um material resistente e durável, a bijuteria não segue essa </w:t>
      </w:r>
      <w:proofErr w:type="gramStart"/>
      <w:r w:rsidRPr="004C50EA">
        <w:rPr>
          <w:rFonts w:cs="Arial"/>
          <w:sz w:val="24"/>
          <w:szCs w:val="24"/>
        </w:rPr>
        <w:t>mesma</w:t>
      </w:r>
      <w:proofErr w:type="gramEnd"/>
      <w:r w:rsidRPr="004C50EA">
        <w:rPr>
          <w:rFonts w:cs="Arial"/>
          <w:sz w:val="24"/>
          <w:szCs w:val="24"/>
        </w:rPr>
        <w:t xml:space="preserve"> linha.</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Por outro lado, muitas das peças são de muito bom gosto, e uma característica muito citada como busca pelas artesãs foi </w:t>
      </w:r>
      <w:proofErr w:type="gramStart"/>
      <w:r w:rsidRPr="004C50EA">
        <w:rPr>
          <w:rFonts w:cs="Arial"/>
          <w:sz w:val="24"/>
          <w:szCs w:val="24"/>
        </w:rPr>
        <w:t>a</w:t>
      </w:r>
      <w:proofErr w:type="gramEnd"/>
      <w:r w:rsidRPr="004C50EA">
        <w:rPr>
          <w:rFonts w:cs="Arial"/>
          <w:sz w:val="24"/>
          <w:szCs w:val="24"/>
        </w:rPr>
        <w:t xml:space="preserve"> exclusividade. Elas procuram confeccionar sempre peças de cores e modelos variados, assim, dificilmente você verá muitas peças iguais nas feiras.</w:t>
      </w:r>
    </w:p>
    <w:p w:rsidR="004C50EA" w:rsidRPr="004C50EA" w:rsidRDefault="004C50EA" w:rsidP="004C50EA">
      <w:pPr>
        <w:spacing w:line="276" w:lineRule="auto"/>
        <w:ind w:firstLine="360"/>
        <w:jc w:val="both"/>
        <w:rPr>
          <w:rFonts w:cs="Arial"/>
          <w:sz w:val="24"/>
          <w:szCs w:val="24"/>
        </w:rPr>
      </w:pPr>
      <w:r w:rsidRPr="004C50EA">
        <w:rPr>
          <w:rFonts w:cs="Arial"/>
          <w:sz w:val="24"/>
          <w:szCs w:val="24"/>
        </w:rPr>
        <w:t>As peças têm um valor bem acessível pelo público, variando de R$6,00 a R$90,00. Na internet é possível encontrar uma carteira de couro de peixe por R$600,00, sendo que na associação é possível comprar uma peça semelhante a R$40,00.</w:t>
      </w:r>
    </w:p>
    <w:p w:rsidR="004C50EA" w:rsidRPr="004C50EA" w:rsidRDefault="004C50EA" w:rsidP="004C50EA">
      <w:pPr>
        <w:spacing w:line="276" w:lineRule="auto"/>
        <w:ind w:firstLine="360"/>
        <w:rPr>
          <w:rFonts w:cs="Arial"/>
          <w:sz w:val="24"/>
          <w:szCs w:val="24"/>
        </w:rPr>
      </w:pPr>
      <w:r w:rsidRPr="004C50EA">
        <w:rPr>
          <w:rFonts w:cs="Arial"/>
          <w:sz w:val="24"/>
          <w:szCs w:val="24"/>
        </w:rPr>
        <w:t>O acabamento das peças pode ser natural, ou impermeabilizado. As artesãs relataram a preferência pelas peças naturais, mas aparentemente a preferência do público é diferente, sendo que a saída de peças impermeabilizadas é maior.</w:t>
      </w:r>
    </w:p>
    <w:p w:rsidR="004C50EA" w:rsidRPr="004C50EA" w:rsidRDefault="004C50EA" w:rsidP="004C50EA">
      <w:pPr>
        <w:spacing w:line="276" w:lineRule="auto"/>
        <w:ind w:firstLine="360"/>
        <w:rPr>
          <w:rFonts w:cs="Arial"/>
          <w:sz w:val="24"/>
          <w:szCs w:val="24"/>
        </w:rPr>
      </w:pPr>
      <w:r w:rsidRPr="004C50EA">
        <w:rPr>
          <w:rFonts w:cs="Arial"/>
          <w:sz w:val="24"/>
          <w:szCs w:val="24"/>
        </w:rPr>
        <w:t>Além das peças, as artesãs vendem também o couro em si, e também fabricam as mantas, feitas pelo processo de juntar as peles e costura-las juntas ao TNT (tecido não tecido).</w:t>
      </w:r>
    </w:p>
    <w:p w:rsidR="004C50EA" w:rsidRPr="004C50EA" w:rsidRDefault="004C50EA" w:rsidP="004C50EA">
      <w:pPr>
        <w:pStyle w:val="PargrafodaLista"/>
        <w:numPr>
          <w:ilvl w:val="1"/>
          <w:numId w:val="20"/>
        </w:numPr>
        <w:spacing w:after="200" w:line="276" w:lineRule="auto"/>
        <w:rPr>
          <w:rFonts w:cs="Arial"/>
          <w:b/>
          <w:sz w:val="24"/>
          <w:szCs w:val="24"/>
        </w:rPr>
      </w:pPr>
      <w:r w:rsidRPr="004C50EA">
        <w:rPr>
          <w:rFonts w:cs="Arial"/>
          <w:b/>
          <w:sz w:val="24"/>
          <w:szCs w:val="24"/>
        </w:rPr>
        <w:t>Aspectos Econômicos</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A atividade desempenhada na associação tem um papel social muito importante, porém isso de nada adiantaria se elas precisassem retirar dinheiro dos seus próprios bolsos e de suas próprias famílias para trabalhar. A venda do artesanato consegue manter as atividades da associação e suprir a necessidade de material de trabalho, mas os lucros obtidos ainda são muito pequenos. </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As associadas têm variação no valor recebido. Elas são incentivadas a assinar uma espécie de livro ponto, com hora de início e término das atividades, e a divisão de lucros é feita proporcionalmente ao número de horas trabalhadas por cada uma delas. Conforme a presidente relatou, na divisão de lucros, a arrecadação individual varia de R$31,00 até R$224,00. Pode-se pensar que seja um pequeno valor esse mínimo arrecadado, porém, quando lembramos que algumas dessas famílias sobrevivem com apenas </w:t>
      </w:r>
      <w:proofErr w:type="gramStart"/>
      <w:r w:rsidRPr="004C50EA">
        <w:rPr>
          <w:rFonts w:cs="Arial"/>
          <w:sz w:val="24"/>
          <w:szCs w:val="24"/>
        </w:rPr>
        <w:t>1</w:t>
      </w:r>
      <w:proofErr w:type="gramEnd"/>
      <w:r w:rsidRPr="004C50EA">
        <w:rPr>
          <w:rFonts w:cs="Arial"/>
          <w:sz w:val="24"/>
          <w:szCs w:val="24"/>
        </w:rPr>
        <w:t xml:space="preserve"> salário mínimo, pode sim ser representativo. Pode ser um almoço mais especial, um presente para um filho que completa mais um ano de vida, e também, parte da economia feita para o final de ano dessas famílias.</w:t>
      </w:r>
    </w:p>
    <w:p w:rsidR="004C50EA" w:rsidRPr="004C50EA" w:rsidRDefault="004C50EA" w:rsidP="004C50EA">
      <w:pPr>
        <w:pStyle w:val="PargrafodaLista"/>
        <w:numPr>
          <w:ilvl w:val="0"/>
          <w:numId w:val="20"/>
        </w:numPr>
        <w:spacing w:after="200" w:line="276" w:lineRule="auto"/>
        <w:jc w:val="both"/>
        <w:rPr>
          <w:rFonts w:cs="Arial"/>
          <w:b/>
          <w:sz w:val="24"/>
          <w:szCs w:val="24"/>
        </w:rPr>
      </w:pPr>
      <w:r w:rsidRPr="004C50EA">
        <w:rPr>
          <w:rFonts w:cs="Arial"/>
          <w:b/>
          <w:sz w:val="24"/>
          <w:szCs w:val="24"/>
        </w:rPr>
        <w:t>Contribuições para a Associação</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Com as informações provenientes das conversas que tivemos com as associadas durante o período do estudo, conciliadas ao resultado do questionário, a qualidade das </w:t>
      </w:r>
      <w:r w:rsidRPr="004C50EA">
        <w:rPr>
          <w:rFonts w:cs="Arial"/>
          <w:sz w:val="24"/>
          <w:szCs w:val="24"/>
        </w:rPr>
        <w:lastRenderedPageBreak/>
        <w:t xml:space="preserve">peças confeccionadas e os dados e informações coletadas sobre a parte econômica do curtume pudemos finalmente fazer nossas contribuições e recomendações. </w:t>
      </w:r>
    </w:p>
    <w:p w:rsidR="004C50EA" w:rsidRPr="004C50EA" w:rsidRDefault="004C50EA" w:rsidP="004C50EA">
      <w:pPr>
        <w:spacing w:line="276" w:lineRule="auto"/>
        <w:jc w:val="both"/>
        <w:rPr>
          <w:rFonts w:cs="Arial"/>
          <w:b/>
          <w:sz w:val="24"/>
          <w:szCs w:val="24"/>
        </w:rPr>
      </w:pPr>
      <w:r w:rsidRPr="004C50EA">
        <w:rPr>
          <w:rFonts w:cs="Arial"/>
          <w:b/>
          <w:sz w:val="24"/>
          <w:szCs w:val="24"/>
        </w:rPr>
        <w:t>5.1 Produtos Químicos</w:t>
      </w:r>
    </w:p>
    <w:p w:rsidR="004C50EA" w:rsidRPr="004C50EA" w:rsidRDefault="004C50EA" w:rsidP="004C50EA">
      <w:pPr>
        <w:spacing w:line="276" w:lineRule="auto"/>
        <w:ind w:firstLine="708"/>
        <w:jc w:val="both"/>
        <w:rPr>
          <w:rFonts w:cs="Arial"/>
          <w:sz w:val="24"/>
          <w:szCs w:val="24"/>
        </w:rPr>
      </w:pPr>
      <w:r w:rsidRPr="004C50EA">
        <w:rPr>
          <w:rFonts w:cs="Arial"/>
          <w:sz w:val="24"/>
          <w:szCs w:val="24"/>
        </w:rPr>
        <w:t>O Ácido Fórmico está com preço elevado e a presidente está com dificuldade para encontrar fornecedores na região. Recomendou-se que elas fizessem a compra com fornecedores nas cidades vizinhas e até mesmo em Curitiba, visto que algumas das associadas têm filhos e outros parentes na cidade, os quais poderiam aproveitar as oportunidades de visitas familiares e levar o produto químico até Itapoá.</w:t>
      </w:r>
    </w:p>
    <w:tbl>
      <w:tblPr>
        <w:tblStyle w:val="Tabelacomgrade"/>
        <w:tblW w:w="0" w:type="auto"/>
        <w:tblLook w:val="04A0" w:firstRow="1" w:lastRow="0" w:firstColumn="1" w:lastColumn="0" w:noHBand="0" w:noVBand="1"/>
      </w:tblPr>
      <w:tblGrid>
        <w:gridCol w:w="2156"/>
        <w:gridCol w:w="2806"/>
        <w:gridCol w:w="2170"/>
        <w:gridCol w:w="1588"/>
      </w:tblGrid>
      <w:tr w:rsidR="004C50EA" w:rsidRPr="004C50EA" w:rsidTr="0040733E">
        <w:tc>
          <w:tcPr>
            <w:tcW w:w="2156" w:type="dxa"/>
          </w:tcPr>
          <w:p w:rsidR="004C50EA" w:rsidRPr="004C50EA" w:rsidRDefault="004C50EA" w:rsidP="004C50EA">
            <w:pPr>
              <w:spacing w:line="276" w:lineRule="auto"/>
              <w:jc w:val="center"/>
              <w:rPr>
                <w:rFonts w:eastAsia="Times New Roman" w:cs="Arial"/>
                <w:b/>
                <w:sz w:val="24"/>
                <w:szCs w:val="24"/>
                <w:lang w:eastAsia="pt-BR"/>
              </w:rPr>
            </w:pPr>
            <w:r w:rsidRPr="004C50EA">
              <w:rPr>
                <w:rFonts w:eastAsia="Times New Roman" w:cs="Arial"/>
                <w:b/>
                <w:sz w:val="24"/>
                <w:szCs w:val="24"/>
                <w:lang w:eastAsia="pt-BR"/>
              </w:rPr>
              <w:t>ESTABELECIMENTO</w:t>
            </w:r>
          </w:p>
        </w:tc>
        <w:tc>
          <w:tcPr>
            <w:tcW w:w="2806" w:type="dxa"/>
          </w:tcPr>
          <w:p w:rsidR="004C50EA" w:rsidRPr="004C50EA" w:rsidRDefault="004C50EA" w:rsidP="004C50EA">
            <w:pPr>
              <w:spacing w:line="276" w:lineRule="auto"/>
              <w:jc w:val="center"/>
              <w:rPr>
                <w:rFonts w:eastAsia="Times New Roman" w:cs="Arial"/>
                <w:b/>
                <w:sz w:val="24"/>
                <w:szCs w:val="24"/>
                <w:lang w:eastAsia="pt-BR"/>
              </w:rPr>
            </w:pPr>
            <w:r w:rsidRPr="004C50EA">
              <w:rPr>
                <w:rFonts w:eastAsia="Times New Roman" w:cs="Arial"/>
                <w:b/>
                <w:sz w:val="24"/>
                <w:szCs w:val="24"/>
                <w:lang w:eastAsia="pt-BR"/>
              </w:rPr>
              <w:t>SITE</w:t>
            </w:r>
          </w:p>
        </w:tc>
        <w:tc>
          <w:tcPr>
            <w:tcW w:w="2170" w:type="dxa"/>
          </w:tcPr>
          <w:p w:rsidR="004C50EA" w:rsidRPr="004C50EA" w:rsidRDefault="004C50EA" w:rsidP="004C50EA">
            <w:pPr>
              <w:spacing w:line="276" w:lineRule="auto"/>
              <w:jc w:val="center"/>
              <w:rPr>
                <w:rFonts w:eastAsia="Times New Roman" w:cs="Arial"/>
                <w:b/>
                <w:sz w:val="24"/>
                <w:szCs w:val="24"/>
                <w:lang w:eastAsia="pt-BR"/>
              </w:rPr>
            </w:pPr>
            <w:r w:rsidRPr="004C50EA">
              <w:rPr>
                <w:rFonts w:eastAsia="Times New Roman" w:cs="Arial"/>
                <w:b/>
                <w:sz w:val="24"/>
                <w:szCs w:val="24"/>
                <w:lang w:eastAsia="pt-BR"/>
              </w:rPr>
              <w:t>ENDEREÇO</w:t>
            </w:r>
          </w:p>
        </w:tc>
        <w:tc>
          <w:tcPr>
            <w:tcW w:w="1588" w:type="dxa"/>
          </w:tcPr>
          <w:p w:rsidR="004C50EA" w:rsidRPr="004C50EA" w:rsidRDefault="004C50EA" w:rsidP="004C50EA">
            <w:pPr>
              <w:spacing w:line="276" w:lineRule="auto"/>
              <w:jc w:val="center"/>
              <w:rPr>
                <w:rFonts w:eastAsia="Times New Roman" w:cs="Arial"/>
                <w:b/>
                <w:sz w:val="24"/>
                <w:szCs w:val="24"/>
                <w:lang w:eastAsia="pt-BR"/>
              </w:rPr>
            </w:pPr>
            <w:r w:rsidRPr="004C50EA">
              <w:rPr>
                <w:rFonts w:eastAsia="Times New Roman" w:cs="Arial"/>
                <w:b/>
                <w:sz w:val="24"/>
                <w:szCs w:val="24"/>
                <w:lang w:eastAsia="pt-BR"/>
              </w:rPr>
              <w:t>TELEFONE</w:t>
            </w:r>
          </w:p>
        </w:tc>
      </w:tr>
      <w:tr w:rsidR="004C50EA" w:rsidRPr="004C50EA" w:rsidTr="0040733E">
        <w:tc>
          <w:tcPr>
            <w:tcW w:w="2156" w:type="dxa"/>
          </w:tcPr>
          <w:p w:rsidR="004C50EA" w:rsidRPr="004C50EA" w:rsidRDefault="004C50EA" w:rsidP="004C50EA">
            <w:pPr>
              <w:spacing w:line="276" w:lineRule="auto"/>
              <w:jc w:val="both"/>
              <w:rPr>
                <w:rFonts w:cs="Arial"/>
                <w:sz w:val="24"/>
                <w:szCs w:val="24"/>
              </w:rPr>
            </w:pPr>
            <w:proofErr w:type="spellStart"/>
            <w:r w:rsidRPr="004C50EA">
              <w:rPr>
                <w:rFonts w:eastAsia="Times New Roman" w:cs="Arial"/>
                <w:sz w:val="24"/>
                <w:szCs w:val="24"/>
                <w:lang w:eastAsia="pt-BR"/>
              </w:rPr>
              <w:t>Quimidrol</w:t>
            </w:r>
            <w:proofErr w:type="spellEnd"/>
          </w:p>
        </w:tc>
        <w:tc>
          <w:tcPr>
            <w:tcW w:w="2806" w:type="dxa"/>
          </w:tcPr>
          <w:p w:rsidR="004C50EA" w:rsidRPr="004C50EA" w:rsidRDefault="004C50EA" w:rsidP="004C50EA">
            <w:pPr>
              <w:spacing w:line="276" w:lineRule="auto"/>
              <w:jc w:val="both"/>
              <w:rPr>
                <w:rFonts w:eastAsia="Times New Roman" w:cs="Arial"/>
                <w:sz w:val="24"/>
                <w:szCs w:val="24"/>
                <w:lang w:eastAsia="pt-BR"/>
              </w:rPr>
            </w:pPr>
            <w:r w:rsidRPr="004C50EA">
              <w:rPr>
                <w:rFonts w:eastAsia="Times New Roman" w:cs="Arial"/>
                <w:sz w:val="24"/>
                <w:szCs w:val="24"/>
                <w:lang w:eastAsia="pt-BR"/>
              </w:rPr>
              <w:t>www.quimidrol.com.br</w:t>
            </w:r>
          </w:p>
        </w:tc>
        <w:tc>
          <w:tcPr>
            <w:tcW w:w="2170" w:type="dxa"/>
          </w:tcPr>
          <w:p w:rsidR="004C50EA" w:rsidRPr="004C50EA" w:rsidRDefault="004C50EA" w:rsidP="004C50EA">
            <w:pPr>
              <w:spacing w:line="276" w:lineRule="auto"/>
              <w:jc w:val="both"/>
              <w:rPr>
                <w:rFonts w:cs="Arial"/>
                <w:sz w:val="24"/>
                <w:szCs w:val="24"/>
              </w:rPr>
            </w:pPr>
            <w:r w:rsidRPr="004C50EA">
              <w:rPr>
                <w:rFonts w:cs="Arial"/>
                <w:sz w:val="24"/>
                <w:szCs w:val="24"/>
                <w:shd w:val="clear" w:color="auto" w:fill="FFFFFF"/>
              </w:rPr>
              <w:t>Rua Dona Francisca, nº 6505, Joinville – SC.</w:t>
            </w:r>
          </w:p>
        </w:tc>
        <w:tc>
          <w:tcPr>
            <w:tcW w:w="1588" w:type="dxa"/>
          </w:tcPr>
          <w:p w:rsidR="004C50EA" w:rsidRPr="004C50EA" w:rsidRDefault="004C50EA" w:rsidP="004C50EA">
            <w:pPr>
              <w:spacing w:line="276" w:lineRule="auto"/>
              <w:jc w:val="both"/>
              <w:rPr>
                <w:rFonts w:eastAsia="Times New Roman" w:cs="Arial"/>
                <w:sz w:val="24"/>
                <w:szCs w:val="24"/>
                <w:lang w:eastAsia="pt-BR"/>
              </w:rPr>
            </w:pPr>
            <w:r w:rsidRPr="004C50EA">
              <w:rPr>
                <w:rFonts w:eastAsia="Times New Roman" w:cs="Arial"/>
                <w:sz w:val="24"/>
                <w:szCs w:val="24"/>
                <w:lang w:eastAsia="pt-BR"/>
              </w:rPr>
              <w:t>(47) 3027-8700</w:t>
            </w:r>
          </w:p>
        </w:tc>
      </w:tr>
      <w:tr w:rsidR="004C50EA" w:rsidRPr="004C50EA" w:rsidTr="0040733E">
        <w:tc>
          <w:tcPr>
            <w:tcW w:w="2156" w:type="dxa"/>
          </w:tcPr>
          <w:p w:rsidR="004C50EA" w:rsidRPr="004C50EA" w:rsidRDefault="004C50EA" w:rsidP="004C50EA">
            <w:pPr>
              <w:spacing w:line="276" w:lineRule="auto"/>
              <w:jc w:val="both"/>
              <w:rPr>
                <w:rFonts w:cs="Arial"/>
                <w:sz w:val="24"/>
                <w:szCs w:val="24"/>
              </w:rPr>
            </w:pPr>
            <w:proofErr w:type="spellStart"/>
            <w:r w:rsidRPr="004C50EA">
              <w:rPr>
                <w:rFonts w:eastAsia="Times New Roman" w:cs="Arial"/>
                <w:sz w:val="24"/>
                <w:szCs w:val="24"/>
                <w:lang w:eastAsia="pt-BR"/>
              </w:rPr>
              <w:t>Cloroquímica</w:t>
            </w:r>
            <w:proofErr w:type="spellEnd"/>
          </w:p>
        </w:tc>
        <w:tc>
          <w:tcPr>
            <w:tcW w:w="2806" w:type="dxa"/>
          </w:tcPr>
          <w:p w:rsidR="004C50EA" w:rsidRPr="004C50EA" w:rsidRDefault="004C50EA" w:rsidP="004C50EA">
            <w:pPr>
              <w:spacing w:line="276" w:lineRule="auto"/>
              <w:jc w:val="both"/>
              <w:rPr>
                <w:rFonts w:eastAsia="Times New Roman" w:cs="Arial"/>
                <w:sz w:val="24"/>
                <w:szCs w:val="24"/>
                <w:lang w:eastAsia="pt-BR"/>
              </w:rPr>
            </w:pPr>
            <w:r w:rsidRPr="004C50EA">
              <w:rPr>
                <w:rFonts w:eastAsia="Times New Roman" w:cs="Arial"/>
                <w:sz w:val="24"/>
                <w:szCs w:val="24"/>
                <w:lang w:eastAsia="pt-BR"/>
              </w:rPr>
              <w:t>www.cloroquimica.com.br</w:t>
            </w:r>
          </w:p>
        </w:tc>
        <w:tc>
          <w:tcPr>
            <w:tcW w:w="2170" w:type="dxa"/>
          </w:tcPr>
          <w:p w:rsidR="004C50EA" w:rsidRPr="004C50EA" w:rsidRDefault="004C50EA" w:rsidP="004C50EA">
            <w:pPr>
              <w:spacing w:line="276" w:lineRule="auto"/>
              <w:jc w:val="both"/>
              <w:rPr>
                <w:rFonts w:cs="Arial"/>
                <w:sz w:val="24"/>
                <w:szCs w:val="24"/>
              </w:rPr>
            </w:pPr>
            <w:r w:rsidRPr="004C50EA">
              <w:rPr>
                <w:rFonts w:cs="Arial"/>
                <w:sz w:val="24"/>
                <w:szCs w:val="24"/>
              </w:rPr>
              <w:t>Rua Tibagi, nº 765, Curitiba – PR.</w:t>
            </w:r>
          </w:p>
        </w:tc>
        <w:tc>
          <w:tcPr>
            <w:tcW w:w="1588" w:type="dxa"/>
          </w:tcPr>
          <w:p w:rsidR="004C50EA" w:rsidRPr="004C50EA" w:rsidRDefault="004C50EA" w:rsidP="004C50EA">
            <w:pPr>
              <w:spacing w:line="276" w:lineRule="auto"/>
              <w:jc w:val="both"/>
              <w:rPr>
                <w:rFonts w:eastAsia="Times New Roman" w:cs="Arial"/>
                <w:sz w:val="24"/>
                <w:szCs w:val="24"/>
                <w:lang w:eastAsia="pt-BR"/>
              </w:rPr>
            </w:pPr>
            <w:r w:rsidRPr="004C50EA">
              <w:rPr>
                <w:rFonts w:eastAsia="Times New Roman" w:cs="Arial"/>
                <w:sz w:val="24"/>
                <w:szCs w:val="24"/>
                <w:lang w:eastAsia="pt-BR"/>
              </w:rPr>
              <w:t>(47) 3322-3844</w:t>
            </w:r>
          </w:p>
        </w:tc>
      </w:tr>
    </w:tbl>
    <w:p w:rsidR="004C50EA" w:rsidRPr="004C50EA" w:rsidRDefault="004C50EA" w:rsidP="004C50EA">
      <w:pPr>
        <w:spacing w:line="276" w:lineRule="auto"/>
        <w:jc w:val="both"/>
        <w:rPr>
          <w:rFonts w:cs="Arial"/>
          <w:b/>
          <w:sz w:val="24"/>
          <w:szCs w:val="24"/>
        </w:rPr>
      </w:pPr>
    </w:p>
    <w:p w:rsidR="004C50EA" w:rsidRPr="004C50EA" w:rsidRDefault="004C50EA" w:rsidP="004C50EA">
      <w:pPr>
        <w:spacing w:line="276" w:lineRule="auto"/>
        <w:jc w:val="both"/>
        <w:rPr>
          <w:rFonts w:cs="Arial"/>
          <w:b/>
          <w:sz w:val="24"/>
          <w:szCs w:val="24"/>
        </w:rPr>
      </w:pPr>
      <w:r w:rsidRPr="004C50EA">
        <w:rPr>
          <w:rFonts w:cs="Arial"/>
          <w:b/>
          <w:sz w:val="24"/>
          <w:szCs w:val="24"/>
        </w:rPr>
        <w:t xml:space="preserve">5.2 </w:t>
      </w:r>
      <w:proofErr w:type="spellStart"/>
      <w:r w:rsidRPr="004C50EA">
        <w:rPr>
          <w:rFonts w:cs="Arial"/>
          <w:b/>
          <w:sz w:val="24"/>
          <w:szCs w:val="24"/>
        </w:rPr>
        <w:t>Semi-jóias</w:t>
      </w:r>
      <w:proofErr w:type="spellEnd"/>
    </w:p>
    <w:p w:rsidR="004C50EA" w:rsidRPr="004C50EA" w:rsidRDefault="004C50EA" w:rsidP="004C50EA">
      <w:pPr>
        <w:spacing w:line="276" w:lineRule="auto"/>
        <w:ind w:firstLine="708"/>
        <w:jc w:val="both"/>
        <w:rPr>
          <w:rFonts w:cs="Arial"/>
          <w:sz w:val="24"/>
          <w:szCs w:val="24"/>
        </w:rPr>
      </w:pPr>
      <w:r w:rsidRPr="004C50EA">
        <w:rPr>
          <w:rFonts w:cs="Arial"/>
          <w:sz w:val="24"/>
          <w:szCs w:val="24"/>
        </w:rPr>
        <w:t xml:space="preserve">As associadas relataram que gostariam de trabalhar com </w:t>
      </w:r>
      <w:proofErr w:type="spellStart"/>
      <w:r w:rsidRPr="004C50EA">
        <w:rPr>
          <w:rFonts w:cs="Arial"/>
          <w:sz w:val="24"/>
          <w:szCs w:val="24"/>
        </w:rPr>
        <w:t>semi-jóias</w:t>
      </w:r>
      <w:proofErr w:type="spellEnd"/>
      <w:r w:rsidRPr="004C50EA">
        <w:rPr>
          <w:rFonts w:cs="Arial"/>
          <w:sz w:val="24"/>
          <w:szCs w:val="24"/>
        </w:rPr>
        <w:t xml:space="preserve"> para melhorar a durabilidade das peças. Pesquisando valores de </w:t>
      </w:r>
      <w:proofErr w:type="spellStart"/>
      <w:r w:rsidRPr="004C50EA">
        <w:rPr>
          <w:rFonts w:cs="Arial"/>
          <w:sz w:val="24"/>
          <w:szCs w:val="24"/>
        </w:rPr>
        <w:t>semi-jóias</w:t>
      </w:r>
      <w:proofErr w:type="spellEnd"/>
      <w:r w:rsidRPr="004C50EA">
        <w:rPr>
          <w:rFonts w:cs="Arial"/>
          <w:sz w:val="24"/>
          <w:szCs w:val="24"/>
        </w:rPr>
        <w:t xml:space="preserve"> a equipe executora chegou à conclusão de que as peças têm um valor elevado para o orçamento da associação. Pesquisando em fornecedores na cidade de Curitiba, chegou-se ao valor das </w:t>
      </w:r>
      <w:proofErr w:type="spellStart"/>
      <w:r w:rsidRPr="004C50EA">
        <w:rPr>
          <w:rFonts w:cs="Arial"/>
          <w:sz w:val="24"/>
          <w:szCs w:val="24"/>
        </w:rPr>
        <w:t>semi-jóias</w:t>
      </w:r>
      <w:proofErr w:type="spellEnd"/>
      <w:r w:rsidRPr="004C50EA">
        <w:rPr>
          <w:rFonts w:cs="Arial"/>
          <w:sz w:val="24"/>
          <w:szCs w:val="24"/>
        </w:rPr>
        <w:t xml:space="preserve"> de R$ 20,00/peça, em anéis de tamanho médio, enquanto o atual material é comprado a R$5,00. Em grande quantidade poderiam conseguir um melhor preço e essa poderia ser uma saída. Porém, essa transição da bijuteria para a </w:t>
      </w:r>
      <w:proofErr w:type="spellStart"/>
      <w:r w:rsidRPr="004C50EA">
        <w:rPr>
          <w:rFonts w:cs="Arial"/>
          <w:sz w:val="24"/>
          <w:szCs w:val="24"/>
        </w:rPr>
        <w:t>semi-jóia</w:t>
      </w:r>
      <w:proofErr w:type="spellEnd"/>
      <w:r w:rsidRPr="004C50EA">
        <w:rPr>
          <w:rFonts w:cs="Arial"/>
          <w:sz w:val="24"/>
          <w:szCs w:val="24"/>
        </w:rPr>
        <w:t xml:space="preserve"> deveria ser gradual, visto que a associação não consegue fazer grandes investimentos de uma só vez. O ideal então</w:t>
      </w:r>
      <w:proofErr w:type="gramStart"/>
      <w:r w:rsidRPr="004C50EA">
        <w:rPr>
          <w:rFonts w:cs="Arial"/>
          <w:sz w:val="24"/>
          <w:szCs w:val="24"/>
        </w:rPr>
        <w:t>, seria</w:t>
      </w:r>
      <w:proofErr w:type="gramEnd"/>
      <w:r w:rsidRPr="004C50EA">
        <w:rPr>
          <w:rFonts w:cs="Arial"/>
          <w:sz w:val="24"/>
          <w:szCs w:val="24"/>
        </w:rPr>
        <w:t xml:space="preserve"> introduzir pequena quantidade dessas peças em seu mostruário, mesmo que às custas de uma menor lucratividade e avaliar como foi sua aceitabilidade por parte de seus clientes.</w:t>
      </w:r>
    </w:p>
    <w:p w:rsidR="004C50EA" w:rsidRPr="004C50EA" w:rsidRDefault="004C50EA" w:rsidP="004C50EA">
      <w:pPr>
        <w:spacing w:line="276" w:lineRule="auto"/>
        <w:ind w:firstLine="708"/>
        <w:jc w:val="both"/>
        <w:rPr>
          <w:rFonts w:cs="Arial"/>
          <w:sz w:val="24"/>
          <w:szCs w:val="24"/>
        </w:rPr>
      </w:pPr>
      <w:r w:rsidRPr="004C50EA">
        <w:rPr>
          <w:rFonts w:cs="Arial"/>
          <w:sz w:val="24"/>
          <w:szCs w:val="24"/>
        </w:rPr>
        <w:t xml:space="preserve">Outra saída seria contratar o serviço de uma empresa que faça somente o banho de ouro ou prata em suas peças para melhorar a qualidade e acrescentar maior valor às suas bijuterias. Porém, essa seria uma complicação, visto que as peças teriam que ser levadas até a empresa, e depois as associadas </w:t>
      </w:r>
      <w:proofErr w:type="gramStart"/>
      <w:r w:rsidRPr="004C50EA">
        <w:rPr>
          <w:rFonts w:cs="Arial"/>
          <w:sz w:val="24"/>
          <w:szCs w:val="24"/>
        </w:rPr>
        <w:t>deveriam</w:t>
      </w:r>
      <w:proofErr w:type="gramEnd"/>
      <w:r w:rsidRPr="004C50EA">
        <w:rPr>
          <w:rFonts w:cs="Arial"/>
          <w:sz w:val="24"/>
          <w:szCs w:val="24"/>
        </w:rPr>
        <w:t xml:space="preserve"> buscá-las novamente.</w:t>
      </w:r>
    </w:p>
    <w:p w:rsidR="004C50EA" w:rsidRPr="004C50EA" w:rsidRDefault="004C50EA" w:rsidP="004C50EA">
      <w:pPr>
        <w:spacing w:line="276" w:lineRule="auto"/>
        <w:ind w:firstLine="708"/>
        <w:jc w:val="both"/>
        <w:rPr>
          <w:rFonts w:cs="Arial"/>
          <w:sz w:val="24"/>
          <w:szCs w:val="24"/>
        </w:rPr>
      </w:pPr>
      <w:r w:rsidRPr="004C50EA">
        <w:rPr>
          <w:rFonts w:cs="Arial"/>
          <w:sz w:val="24"/>
          <w:szCs w:val="24"/>
        </w:rPr>
        <w:t xml:space="preserve">Como foi solicitado pelas artesãs, foi fornecido o contato dos fornecedores de </w:t>
      </w:r>
      <w:proofErr w:type="spellStart"/>
      <w:r w:rsidRPr="004C50EA">
        <w:rPr>
          <w:rFonts w:cs="Arial"/>
          <w:sz w:val="24"/>
          <w:szCs w:val="24"/>
        </w:rPr>
        <w:t>semi-jóias</w:t>
      </w:r>
      <w:proofErr w:type="spellEnd"/>
      <w:r w:rsidRPr="004C50EA">
        <w:rPr>
          <w:rFonts w:cs="Arial"/>
          <w:sz w:val="24"/>
          <w:szCs w:val="24"/>
        </w:rPr>
        <w:t>, cabendo a elas decidir sobre qual será o melhor momento para iniciar a compra desse material.</w:t>
      </w:r>
    </w:p>
    <w:p w:rsid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ind w:firstLine="708"/>
        <w:jc w:val="both"/>
        <w:rPr>
          <w:rFonts w:cs="Arial"/>
          <w:sz w:val="24"/>
          <w:szCs w:val="24"/>
        </w:rPr>
      </w:pPr>
    </w:p>
    <w:tbl>
      <w:tblPr>
        <w:tblStyle w:val="Tabelacomgrade"/>
        <w:tblW w:w="9402" w:type="dxa"/>
        <w:jc w:val="center"/>
        <w:tblLayout w:type="fixed"/>
        <w:tblLook w:val="04A0" w:firstRow="1" w:lastRow="0" w:firstColumn="1" w:lastColumn="0" w:noHBand="0" w:noVBand="1"/>
      </w:tblPr>
      <w:tblGrid>
        <w:gridCol w:w="2474"/>
        <w:gridCol w:w="2653"/>
        <w:gridCol w:w="2399"/>
        <w:gridCol w:w="1876"/>
      </w:tblGrid>
      <w:tr w:rsidR="004C50EA" w:rsidRPr="004C50EA" w:rsidTr="0040733E">
        <w:trPr>
          <w:trHeight w:val="291"/>
          <w:jc w:val="center"/>
        </w:trPr>
        <w:tc>
          <w:tcPr>
            <w:tcW w:w="2474" w:type="dxa"/>
          </w:tcPr>
          <w:p w:rsidR="004C50EA" w:rsidRPr="004C50EA" w:rsidRDefault="004C50EA" w:rsidP="004C50EA">
            <w:pPr>
              <w:spacing w:line="276" w:lineRule="auto"/>
              <w:jc w:val="center"/>
              <w:rPr>
                <w:rFonts w:eastAsia="Times New Roman" w:cs="Arial"/>
                <w:b/>
                <w:sz w:val="24"/>
                <w:szCs w:val="24"/>
                <w:lang w:eastAsia="pt-BR"/>
              </w:rPr>
            </w:pPr>
            <w:r w:rsidRPr="004C50EA">
              <w:rPr>
                <w:rFonts w:eastAsia="Times New Roman" w:cs="Arial"/>
                <w:b/>
                <w:sz w:val="24"/>
                <w:szCs w:val="24"/>
                <w:lang w:eastAsia="pt-BR"/>
              </w:rPr>
              <w:lastRenderedPageBreak/>
              <w:t>ESTABELECIMENTO</w:t>
            </w:r>
          </w:p>
        </w:tc>
        <w:tc>
          <w:tcPr>
            <w:tcW w:w="2653" w:type="dxa"/>
          </w:tcPr>
          <w:p w:rsidR="004C50EA" w:rsidRPr="004C50EA" w:rsidRDefault="004C50EA" w:rsidP="004C50EA">
            <w:pPr>
              <w:spacing w:line="276" w:lineRule="auto"/>
              <w:jc w:val="center"/>
              <w:rPr>
                <w:rFonts w:eastAsia="Times New Roman" w:cs="Arial"/>
                <w:b/>
                <w:sz w:val="24"/>
                <w:szCs w:val="24"/>
                <w:lang w:eastAsia="pt-BR"/>
              </w:rPr>
            </w:pPr>
            <w:r w:rsidRPr="004C50EA">
              <w:rPr>
                <w:rFonts w:eastAsia="Times New Roman" w:cs="Arial"/>
                <w:b/>
                <w:sz w:val="24"/>
                <w:szCs w:val="24"/>
                <w:lang w:eastAsia="pt-BR"/>
              </w:rPr>
              <w:t>SITE</w:t>
            </w:r>
          </w:p>
        </w:tc>
        <w:tc>
          <w:tcPr>
            <w:tcW w:w="2399" w:type="dxa"/>
          </w:tcPr>
          <w:p w:rsidR="004C50EA" w:rsidRPr="004C50EA" w:rsidRDefault="004C50EA" w:rsidP="004C50EA">
            <w:pPr>
              <w:spacing w:line="276" w:lineRule="auto"/>
              <w:jc w:val="center"/>
              <w:rPr>
                <w:rFonts w:eastAsia="Times New Roman" w:cs="Arial"/>
                <w:b/>
                <w:sz w:val="24"/>
                <w:szCs w:val="24"/>
                <w:lang w:eastAsia="pt-BR"/>
              </w:rPr>
            </w:pPr>
            <w:r w:rsidRPr="004C50EA">
              <w:rPr>
                <w:rFonts w:eastAsia="Times New Roman" w:cs="Arial"/>
                <w:b/>
                <w:sz w:val="24"/>
                <w:szCs w:val="24"/>
                <w:lang w:eastAsia="pt-BR"/>
              </w:rPr>
              <w:t>ENDEREÇO</w:t>
            </w:r>
          </w:p>
        </w:tc>
        <w:tc>
          <w:tcPr>
            <w:tcW w:w="1876" w:type="dxa"/>
          </w:tcPr>
          <w:p w:rsidR="004C50EA" w:rsidRPr="004C50EA" w:rsidRDefault="004C50EA" w:rsidP="004C50EA">
            <w:pPr>
              <w:spacing w:line="276" w:lineRule="auto"/>
              <w:jc w:val="center"/>
              <w:rPr>
                <w:rFonts w:eastAsia="Times New Roman" w:cs="Arial"/>
                <w:b/>
                <w:sz w:val="24"/>
                <w:szCs w:val="24"/>
                <w:lang w:eastAsia="pt-BR"/>
              </w:rPr>
            </w:pPr>
            <w:r w:rsidRPr="004C50EA">
              <w:rPr>
                <w:rFonts w:eastAsia="Times New Roman" w:cs="Arial"/>
                <w:b/>
                <w:sz w:val="24"/>
                <w:szCs w:val="24"/>
                <w:lang w:eastAsia="pt-BR"/>
              </w:rPr>
              <w:t>TELEFONE</w:t>
            </w:r>
          </w:p>
        </w:tc>
      </w:tr>
      <w:tr w:rsidR="004C50EA" w:rsidRPr="004C50EA" w:rsidTr="0040733E">
        <w:trPr>
          <w:trHeight w:val="1304"/>
          <w:jc w:val="center"/>
        </w:trPr>
        <w:tc>
          <w:tcPr>
            <w:tcW w:w="2474" w:type="dxa"/>
          </w:tcPr>
          <w:p w:rsidR="004C50EA" w:rsidRPr="004C50EA" w:rsidRDefault="004C50EA" w:rsidP="004C50EA">
            <w:pPr>
              <w:spacing w:line="276" w:lineRule="auto"/>
              <w:rPr>
                <w:rFonts w:cs="Arial"/>
                <w:sz w:val="24"/>
                <w:szCs w:val="24"/>
              </w:rPr>
            </w:pPr>
            <w:proofErr w:type="spellStart"/>
            <w:r w:rsidRPr="004C50EA">
              <w:rPr>
                <w:rFonts w:cs="Arial"/>
                <w:sz w:val="24"/>
                <w:szCs w:val="24"/>
              </w:rPr>
              <w:t>Mazze</w:t>
            </w:r>
            <w:proofErr w:type="spellEnd"/>
            <w:r w:rsidRPr="004C50EA">
              <w:rPr>
                <w:rFonts w:cs="Arial"/>
                <w:sz w:val="24"/>
                <w:szCs w:val="24"/>
              </w:rPr>
              <w:t xml:space="preserve"> </w:t>
            </w:r>
            <w:proofErr w:type="spellStart"/>
            <w:r w:rsidRPr="004C50EA">
              <w:rPr>
                <w:rFonts w:cs="Arial"/>
                <w:sz w:val="24"/>
                <w:szCs w:val="24"/>
              </w:rPr>
              <w:t>Semijóias</w:t>
            </w:r>
            <w:proofErr w:type="spellEnd"/>
          </w:p>
        </w:tc>
        <w:tc>
          <w:tcPr>
            <w:tcW w:w="2653" w:type="dxa"/>
          </w:tcPr>
          <w:p w:rsidR="004C50EA" w:rsidRPr="004C50EA" w:rsidRDefault="004C50EA" w:rsidP="004C50EA">
            <w:pPr>
              <w:spacing w:line="276" w:lineRule="auto"/>
              <w:rPr>
                <w:rFonts w:eastAsia="Times New Roman" w:cs="Arial"/>
                <w:sz w:val="24"/>
                <w:szCs w:val="24"/>
                <w:lang w:eastAsia="pt-BR"/>
              </w:rPr>
            </w:pPr>
            <w:proofErr w:type="gramStart"/>
            <w:r w:rsidRPr="004C50EA">
              <w:rPr>
                <w:rFonts w:eastAsia="Times New Roman" w:cs="Arial"/>
                <w:sz w:val="24"/>
                <w:szCs w:val="24"/>
                <w:lang w:eastAsia="pt-BR"/>
              </w:rPr>
              <w:t>https</w:t>
            </w:r>
            <w:proofErr w:type="gramEnd"/>
            <w:r w:rsidRPr="004C50EA">
              <w:rPr>
                <w:rFonts w:eastAsia="Times New Roman" w:cs="Arial"/>
                <w:sz w:val="24"/>
                <w:szCs w:val="24"/>
                <w:lang w:eastAsia="pt-BR"/>
              </w:rPr>
              <w:t>://www.facebook.com/pages/Mazze-Semi-J%C3%B3ias/432242443496485</w:t>
            </w:r>
          </w:p>
        </w:tc>
        <w:tc>
          <w:tcPr>
            <w:tcW w:w="2399" w:type="dxa"/>
          </w:tcPr>
          <w:p w:rsidR="004C50EA" w:rsidRPr="004C50EA" w:rsidRDefault="004C50EA" w:rsidP="004C50EA">
            <w:pPr>
              <w:spacing w:line="276" w:lineRule="auto"/>
              <w:jc w:val="center"/>
              <w:rPr>
                <w:rFonts w:cs="Arial"/>
                <w:sz w:val="24"/>
                <w:szCs w:val="24"/>
              </w:rPr>
            </w:pPr>
            <w:r w:rsidRPr="004C50EA">
              <w:rPr>
                <w:rFonts w:cs="Arial"/>
                <w:sz w:val="24"/>
                <w:szCs w:val="24"/>
              </w:rPr>
              <w:t>Av. Winston Churchill, nº 2370, Capão Raso, Curitiba – PR.</w:t>
            </w:r>
          </w:p>
        </w:tc>
        <w:tc>
          <w:tcPr>
            <w:tcW w:w="1876" w:type="dxa"/>
          </w:tcPr>
          <w:p w:rsidR="004C50EA" w:rsidRPr="004C50EA" w:rsidRDefault="004C50EA" w:rsidP="004C50EA">
            <w:pPr>
              <w:spacing w:line="276" w:lineRule="auto"/>
              <w:rPr>
                <w:rFonts w:eastAsia="Times New Roman" w:cs="Arial"/>
                <w:sz w:val="24"/>
                <w:szCs w:val="24"/>
                <w:lang w:eastAsia="pt-BR"/>
              </w:rPr>
            </w:pPr>
            <w:r w:rsidRPr="004C50EA">
              <w:rPr>
                <w:rFonts w:eastAsia="Times New Roman" w:cs="Arial"/>
                <w:sz w:val="24"/>
                <w:szCs w:val="24"/>
                <w:lang w:eastAsia="pt-BR"/>
              </w:rPr>
              <w:t>(41) 8851-0433</w:t>
            </w:r>
          </w:p>
        </w:tc>
      </w:tr>
      <w:tr w:rsidR="004C50EA" w:rsidRPr="004C50EA" w:rsidTr="0040733E">
        <w:trPr>
          <w:trHeight w:val="1226"/>
          <w:jc w:val="center"/>
        </w:trPr>
        <w:tc>
          <w:tcPr>
            <w:tcW w:w="2474" w:type="dxa"/>
          </w:tcPr>
          <w:p w:rsidR="004C50EA" w:rsidRPr="004C50EA" w:rsidRDefault="004C50EA" w:rsidP="004C50EA">
            <w:pPr>
              <w:spacing w:line="276" w:lineRule="auto"/>
              <w:jc w:val="both"/>
              <w:rPr>
                <w:rFonts w:cs="Arial"/>
                <w:sz w:val="24"/>
                <w:szCs w:val="24"/>
              </w:rPr>
            </w:pPr>
            <w:proofErr w:type="spellStart"/>
            <w:r w:rsidRPr="004C50EA">
              <w:rPr>
                <w:rFonts w:cs="Arial"/>
                <w:sz w:val="24"/>
                <w:szCs w:val="24"/>
              </w:rPr>
              <w:t>Kálice</w:t>
            </w:r>
            <w:proofErr w:type="spellEnd"/>
            <w:r w:rsidRPr="004C50EA">
              <w:rPr>
                <w:rFonts w:cs="Arial"/>
                <w:sz w:val="24"/>
                <w:szCs w:val="24"/>
              </w:rPr>
              <w:t xml:space="preserve"> Distribuidora de </w:t>
            </w:r>
            <w:proofErr w:type="spellStart"/>
            <w:r w:rsidRPr="004C50EA">
              <w:rPr>
                <w:rFonts w:cs="Arial"/>
                <w:sz w:val="24"/>
                <w:szCs w:val="24"/>
              </w:rPr>
              <w:t>Jóias</w:t>
            </w:r>
            <w:proofErr w:type="spellEnd"/>
            <w:r w:rsidRPr="004C50EA">
              <w:rPr>
                <w:rFonts w:cs="Arial"/>
                <w:sz w:val="24"/>
                <w:szCs w:val="24"/>
              </w:rPr>
              <w:t xml:space="preserve"> e Relógios</w:t>
            </w:r>
          </w:p>
        </w:tc>
        <w:tc>
          <w:tcPr>
            <w:tcW w:w="2653" w:type="dxa"/>
          </w:tcPr>
          <w:p w:rsidR="004C50EA" w:rsidRPr="004C50EA" w:rsidRDefault="004C50EA" w:rsidP="004C50EA">
            <w:pPr>
              <w:spacing w:line="276" w:lineRule="auto"/>
              <w:jc w:val="both"/>
              <w:rPr>
                <w:rFonts w:eastAsia="Times New Roman" w:cs="Arial"/>
                <w:sz w:val="24"/>
                <w:szCs w:val="24"/>
                <w:lang w:eastAsia="pt-BR"/>
              </w:rPr>
            </w:pPr>
            <w:r w:rsidRPr="004C50EA">
              <w:rPr>
                <w:rFonts w:eastAsia="Times New Roman" w:cs="Arial"/>
                <w:sz w:val="24"/>
                <w:szCs w:val="24"/>
                <w:lang w:eastAsia="pt-BR"/>
              </w:rPr>
              <w:t>http://www.kalice.com.br/</w:t>
            </w:r>
          </w:p>
        </w:tc>
        <w:tc>
          <w:tcPr>
            <w:tcW w:w="2399" w:type="dxa"/>
          </w:tcPr>
          <w:p w:rsidR="004C50EA" w:rsidRPr="004C50EA" w:rsidRDefault="004C50EA" w:rsidP="004C50EA">
            <w:pPr>
              <w:spacing w:line="276" w:lineRule="auto"/>
              <w:jc w:val="center"/>
              <w:rPr>
                <w:rFonts w:cs="Arial"/>
                <w:sz w:val="24"/>
                <w:szCs w:val="24"/>
              </w:rPr>
            </w:pPr>
            <w:proofErr w:type="gramStart"/>
            <w:r w:rsidRPr="004C50EA">
              <w:rPr>
                <w:rFonts w:cs="Arial"/>
                <w:sz w:val="24"/>
                <w:szCs w:val="24"/>
              </w:rPr>
              <w:t>Rua Voluntários da Pátria, 233</w:t>
            </w:r>
            <w:proofErr w:type="gramEnd"/>
            <w:r w:rsidRPr="004C50EA">
              <w:rPr>
                <w:rFonts w:cs="Arial"/>
                <w:sz w:val="24"/>
                <w:szCs w:val="24"/>
              </w:rPr>
              <w:t>, Sobreloja 01, Centro – Curitiba – PR.</w:t>
            </w:r>
          </w:p>
        </w:tc>
        <w:tc>
          <w:tcPr>
            <w:tcW w:w="1876" w:type="dxa"/>
          </w:tcPr>
          <w:p w:rsidR="004C50EA" w:rsidRPr="004C50EA" w:rsidRDefault="004C50EA" w:rsidP="004C50EA">
            <w:pPr>
              <w:spacing w:line="276" w:lineRule="auto"/>
              <w:jc w:val="both"/>
              <w:rPr>
                <w:rFonts w:eastAsia="Times New Roman" w:cs="Arial"/>
                <w:sz w:val="24"/>
                <w:szCs w:val="24"/>
                <w:lang w:eastAsia="pt-BR"/>
              </w:rPr>
            </w:pPr>
            <w:r w:rsidRPr="004C50EA">
              <w:rPr>
                <w:rFonts w:cs="Arial"/>
                <w:sz w:val="24"/>
                <w:szCs w:val="24"/>
              </w:rPr>
              <w:t>(41) 3322-3200</w:t>
            </w:r>
          </w:p>
        </w:tc>
      </w:tr>
    </w:tbl>
    <w:p w:rsidR="004C50EA" w:rsidRPr="004C50EA" w:rsidRDefault="004C50EA" w:rsidP="004C50EA">
      <w:pPr>
        <w:pStyle w:val="PargrafodaLista"/>
        <w:spacing w:line="276" w:lineRule="auto"/>
        <w:jc w:val="both"/>
        <w:rPr>
          <w:rFonts w:cs="Arial"/>
          <w:sz w:val="24"/>
          <w:szCs w:val="24"/>
        </w:rPr>
      </w:pPr>
    </w:p>
    <w:p w:rsidR="004C50EA" w:rsidRPr="004C50EA" w:rsidRDefault="004C50EA" w:rsidP="004C50EA">
      <w:pPr>
        <w:spacing w:line="276" w:lineRule="auto"/>
        <w:jc w:val="both"/>
        <w:rPr>
          <w:rFonts w:cs="Arial"/>
          <w:b/>
          <w:sz w:val="24"/>
          <w:szCs w:val="24"/>
        </w:rPr>
      </w:pPr>
      <w:r w:rsidRPr="004C50EA">
        <w:rPr>
          <w:rFonts w:cs="Arial"/>
          <w:b/>
          <w:sz w:val="24"/>
          <w:szCs w:val="24"/>
        </w:rPr>
        <w:t>5.3 Corantes</w:t>
      </w:r>
    </w:p>
    <w:p w:rsidR="004C50EA" w:rsidRPr="004C50EA" w:rsidRDefault="004C50EA" w:rsidP="004C50EA">
      <w:pPr>
        <w:spacing w:line="276" w:lineRule="auto"/>
        <w:ind w:firstLine="708"/>
        <w:jc w:val="both"/>
        <w:rPr>
          <w:rFonts w:cs="Arial"/>
          <w:sz w:val="24"/>
          <w:szCs w:val="24"/>
        </w:rPr>
      </w:pPr>
      <w:r w:rsidRPr="004C50EA">
        <w:rPr>
          <w:rFonts w:cs="Arial"/>
          <w:sz w:val="24"/>
          <w:szCs w:val="24"/>
        </w:rPr>
        <w:t>As artesãs reclamaram do corante que estão utilizando atualmente (</w:t>
      </w:r>
      <w:proofErr w:type="spellStart"/>
      <w:r w:rsidRPr="004C50EA">
        <w:rPr>
          <w:rFonts w:cs="Arial"/>
          <w:sz w:val="24"/>
          <w:szCs w:val="24"/>
        </w:rPr>
        <w:t>Sellatec</w:t>
      </w:r>
      <w:proofErr w:type="spellEnd"/>
      <w:r w:rsidRPr="004C50EA">
        <w:rPr>
          <w:rFonts w:cs="Arial"/>
          <w:sz w:val="24"/>
          <w:szCs w:val="24"/>
        </w:rPr>
        <w:t xml:space="preserve">, da empresa TFL do Brasil), alegando que as cores encontradas são escassas e o produto específico para couros tem um alto custo, além do custo com frete, pois o fornecedor mais próximo se encontra no Rio Grande do Sul. Assistindo tutoriais de artesãos, que também trabalham com couro, a equipe executora encontrou mais duas opções: a Anilina e a Tinta Rápida da marca </w:t>
      </w:r>
      <w:proofErr w:type="spellStart"/>
      <w:r w:rsidRPr="004C50EA">
        <w:rPr>
          <w:rFonts w:cs="Arial"/>
          <w:sz w:val="24"/>
          <w:szCs w:val="24"/>
        </w:rPr>
        <w:t>Novax</w:t>
      </w:r>
      <w:proofErr w:type="spellEnd"/>
      <w:r w:rsidRPr="004C50EA">
        <w:rPr>
          <w:rFonts w:cs="Arial"/>
          <w:sz w:val="24"/>
          <w:szCs w:val="24"/>
        </w:rPr>
        <w:t xml:space="preserve">. Como foi solicitado pela presidente da associação, foram fornecidos alguns exemplares para que elas testem nos próximos curtimentos e </w:t>
      </w:r>
      <w:proofErr w:type="gramStart"/>
      <w:r w:rsidRPr="004C50EA">
        <w:rPr>
          <w:rFonts w:cs="Arial"/>
          <w:sz w:val="24"/>
          <w:szCs w:val="24"/>
        </w:rPr>
        <w:t>vejam</w:t>
      </w:r>
      <w:proofErr w:type="gramEnd"/>
      <w:r w:rsidRPr="004C50EA">
        <w:rPr>
          <w:rFonts w:cs="Arial"/>
          <w:sz w:val="24"/>
          <w:szCs w:val="24"/>
        </w:rPr>
        <w:t xml:space="preserve"> qual dos produtos preferem utilizar, ou qual se adequou melhor às suas necessidades.</w:t>
      </w:r>
    </w:p>
    <w:p w:rsidR="004C50EA" w:rsidRPr="004C50EA" w:rsidRDefault="004C50EA" w:rsidP="004C50EA">
      <w:pPr>
        <w:keepNext/>
        <w:spacing w:line="276" w:lineRule="auto"/>
        <w:jc w:val="center"/>
        <w:rPr>
          <w:rFonts w:cs="Arial"/>
          <w:sz w:val="24"/>
          <w:szCs w:val="24"/>
        </w:rPr>
      </w:pPr>
      <w:r w:rsidRPr="004C50EA">
        <w:rPr>
          <w:rFonts w:cs="Arial"/>
          <w:b/>
          <w:noProof/>
          <w:sz w:val="24"/>
          <w:szCs w:val="24"/>
          <w:lang w:eastAsia="pt-BR"/>
        </w:rPr>
        <w:drawing>
          <wp:inline distT="0" distB="0" distL="0" distR="0" wp14:anchorId="06D7DBF9" wp14:editId="221E8EAA">
            <wp:extent cx="2899389" cy="1631075"/>
            <wp:effectExtent l="5398" t="0" r="2222" b="2223"/>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172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23435" cy="1644603"/>
                    </a:xfrm>
                    <a:prstGeom prst="rect">
                      <a:avLst/>
                    </a:prstGeom>
                    <a:ln>
                      <a:noFill/>
                    </a:ln>
                    <a:effectLst>
                      <a:softEdge rad="112500"/>
                    </a:effectLst>
                  </pic:spPr>
                </pic:pic>
              </a:graphicData>
            </a:graphic>
          </wp:inline>
        </w:drawing>
      </w:r>
    </w:p>
    <w:p w:rsidR="004C50EA" w:rsidRPr="004C50EA" w:rsidRDefault="004C50EA" w:rsidP="004C50EA">
      <w:pPr>
        <w:pStyle w:val="Legenda"/>
        <w:spacing w:line="276" w:lineRule="auto"/>
        <w:jc w:val="center"/>
        <w:rPr>
          <w:rFonts w:cs="Arial"/>
          <w:i w:val="0"/>
          <w:color w:val="auto"/>
          <w:sz w:val="24"/>
          <w:szCs w:val="24"/>
        </w:rPr>
      </w:pPr>
      <w:r w:rsidRPr="004C50EA">
        <w:rPr>
          <w:rFonts w:cs="Arial"/>
          <w:i w:val="0"/>
          <w:color w:val="auto"/>
          <w:sz w:val="24"/>
          <w:szCs w:val="24"/>
        </w:rPr>
        <w:t xml:space="preserve">Figura </w:t>
      </w:r>
      <w:r w:rsidRPr="004C50EA">
        <w:rPr>
          <w:rFonts w:cs="Arial"/>
          <w:i w:val="0"/>
          <w:color w:val="auto"/>
          <w:sz w:val="24"/>
          <w:szCs w:val="24"/>
        </w:rPr>
        <w:fldChar w:fldCharType="begin"/>
      </w:r>
      <w:r w:rsidRPr="004C50EA">
        <w:rPr>
          <w:rFonts w:cs="Arial"/>
          <w:i w:val="0"/>
          <w:color w:val="auto"/>
          <w:sz w:val="24"/>
          <w:szCs w:val="24"/>
        </w:rPr>
        <w:instrText xml:space="preserve"> SEQ Figura \* ARABIC </w:instrText>
      </w:r>
      <w:r w:rsidRPr="004C50EA">
        <w:rPr>
          <w:rFonts w:cs="Arial"/>
          <w:i w:val="0"/>
          <w:color w:val="auto"/>
          <w:sz w:val="24"/>
          <w:szCs w:val="24"/>
        </w:rPr>
        <w:fldChar w:fldCharType="separate"/>
      </w:r>
      <w:r w:rsidRPr="004C50EA">
        <w:rPr>
          <w:rFonts w:cs="Arial"/>
          <w:i w:val="0"/>
          <w:noProof/>
          <w:color w:val="auto"/>
          <w:sz w:val="24"/>
          <w:szCs w:val="24"/>
        </w:rPr>
        <w:t>6</w:t>
      </w:r>
      <w:r w:rsidRPr="004C50EA">
        <w:rPr>
          <w:rFonts w:cs="Arial"/>
          <w:i w:val="0"/>
          <w:color w:val="auto"/>
          <w:sz w:val="24"/>
          <w:szCs w:val="24"/>
        </w:rPr>
        <w:fldChar w:fldCharType="end"/>
      </w:r>
      <w:r w:rsidRPr="004C50EA">
        <w:rPr>
          <w:rFonts w:cs="Arial"/>
          <w:i w:val="0"/>
          <w:color w:val="auto"/>
          <w:sz w:val="24"/>
          <w:szCs w:val="24"/>
        </w:rPr>
        <w:t xml:space="preserve"> - Ingrid Fazendo o primeiro teste com o corante novo</w:t>
      </w:r>
    </w:p>
    <w:p w:rsidR="004C50EA" w:rsidRPr="004C50EA" w:rsidRDefault="004C50EA" w:rsidP="004C50EA">
      <w:pPr>
        <w:spacing w:line="276" w:lineRule="auto"/>
        <w:jc w:val="both"/>
        <w:rPr>
          <w:rFonts w:cs="Arial"/>
          <w:b/>
          <w:sz w:val="24"/>
          <w:szCs w:val="24"/>
        </w:rPr>
      </w:pPr>
      <w:r w:rsidRPr="004C50EA">
        <w:rPr>
          <w:rFonts w:cs="Arial"/>
          <w:b/>
          <w:sz w:val="24"/>
          <w:szCs w:val="24"/>
        </w:rPr>
        <w:t>5.4 Digitalização e Reimpressão da Apostila de Curtimento</w:t>
      </w:r>
    </w:p>
    <w:p w:rsidR="004C50EA" w:rsidRPr="004C50EA" w:rsidRDefault="004C50EA" w:rsidP="004C50EA">
      <w:pPr>
        <w:spacing w:line="276" w:lineRule="auto"/>
        <w:ind w:firstLine="708"/>
        <w:jc w:val="both"/>
        <w:rPr>
          <w:rFonts w:cs="Arial"/>
          <w:sz w:val="24"/>
          <w:szCs w:val="24"/>
        </w:rPr>
      </w:pPr>
      <w:r w:rsidRPr="004C50EA">
        <w:rPr>
          <w:rFonts w:cs="Arial"/>
          <w:sz w:val="24"/>
          <w:szCs w:val="24"/>
        </w:rPr>
        <w:t xml:space="preserve">Durante as visitas a associação à equipe executora constatou a necessidade de digitalização e reimpressão da apostila de curtimento. As folhas estavam rasgadas, </w:t>
      </w:r>
      <w:r w:rsidRPr="004C50EA">
        <w:rPr>
          <w:rFonts w:cs="Arial"/>
          <w:sz w:val="24"/>
          <w:szCs w:val="24"/>
        </w:rPr>
        <w:lastRenderedPageBreak/>
        <w:t xml:space="preserve">finas e as letras estavam quase que totalmente apagadas, pelo fato da apostila ser utilizada junto aos processos que utilizam água. Para evitar que o problema seja recorrente, a equipe forneceu à associação um exemplar da apostila com todas as folhas plastificadas. </w:t>
      </w:r>
    </w:p>
    <w:p w:rsidR="004C50EA" w:rsidRPr="004C50EA" w:rsidRDefault="004C50EA" w:rsidP="004C50EA">
      <w:pPr>
        <w:spacing w:line="276" w:lineRule="auto"/>
        <w:jc w:val="both"/>
        <w:rPr>
          <w:rFonts w:cs="Arial"/>
          <w:b/>
          <w:sz w:val="24"/>
          <w:szCs w:val="24"/>
        </w:rPr>
      </w:pPr>
      <w:r w:rsidRPr="004C50EA">
        <w:rPr>
          <w:rFonts w:cs="Arial"/>
          <w:b/>
          <w:sz w:val="24"/>
          <w:szCs w:val="24"/>
        </w:rPr>
        <w:t>5.5 Elaborações de uma Pasta Inspiradora</w:t>
      </w:r>
    </w:p>
    <w:p w:rsidR="004C50EA" w:rsidRPr="004C50EA" w:rsidRDefault="004C50EA" w:rsidP="004C50EA">
      <w:pPr>
        <w:spacing w:line="276" w:lineRule="auto"/>
        <w:ind w:firstLine="360"/>
        <w:jc w:val="both"/>
        <w:rPr>
          <w:rFonts w:cs="Arial"/>
          <w:sz w:val="24"/>
          <w:szCs w:val="24"/>
        </w:rPr>
      </w:pPr>
      <w:r w:rsidRPr="004C50EA">
        <w:rPr>
          <w:rFonts w:cs="Arial"/>
          <w:sz w:val="24"/>
          <w:szCs w:val="24"/>
        </w:rPr>
        <w:t>Com o intuito de colaborar com novas ideias às artesãs, elaborou-se uma pasta inspiradora com modelos diferenciados de produtos que elas já trabalham como bolsas e carteiras. Na pasta também foram adicionadas fotos de alguns produtos que podem ser interessantes para elas produzirem, como relógios com pulseira feita de couro e almofadas (que podem produzir a partir das mantas de pele que vendem). A pasta também foi plastificada e entregue às associadas.</w:t>
      </w:r>
    </w:p>
    <w:p w:rsidR="004C50EA" w:rsidRPr="004C50EA" w:rsidRDefault="004C50EA" w:rsidP="004C50EA">
      <w:pPr>
        <w:spacing w:line="276" w:lineRule="auto"/>
        <w:jc w:val="both"/>
        <w:rPr>
          <w:rFonts w:cs="Arial"/>
          <w:b/>
          <w:sz w:val="24"/>
          <w:szCs w:val="24"/>
        </w:rPr>
      </w:pPr>
      <w:r w:rsidRPr="004C50EA">
        <w:rPr>
          <w:rFonts w:cs="Arial"/>
          <w:b/>
          <w:sz w:val="24"/>
          <w:szCs w:val="24"/>
        </w:rPr>
        <w:t>5.6 Direcionar a Produção</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Sugeriu-se que elas observem a saída dos artesanatos durante as feiras e façam um registro sobre cada peça vendida, para </w:t>
      </w:r>
      <w:proofErr w:type="gramStart"/>
      <w:r w:rsidRPr="004C50EA">
        <w:rPr>
          <w:rFonts w:cs="Arial"/>
          <w:sz w:val="24"/>
          <w:szCs w:val="24"/>
        </w:rPr>
        <w:t>a partir</w:t>
      </w:r>
      <w:proofErr w:type="gramEnd"/>
      <w:r w:rsidRPr="004C50EA">
        <w:rPr>
          <w:rFonts w:cs="Arial"/>
          <w:sz w:val="24"/>
          <w:szCs w:val="24"/>
        </w:rPr>
        <w:t xml:space="preserve"> daí diminuir a produção ou até mesmo eliminar determinados produtos que não vendem satisfatoriamente. Com o couro desses artesanatos que não tem saída elas podem confeccionar maiores quantidades dos que têm maior aceitabilidade pelo público.</w:t>
      </w:r>
    </w:p>
    <w:p w:rsidR="004C50EA" w:rsidRPr="004C50EA" w:rsidRDefault="004C50EA" w:rsidP="004C50EA">
      <w:pPr>
        <w:spacing w:line="276" w:lineRule="auto"/>
        <w:jc w:val="both"/>
        <w:rPr>
          <w:rFonts w:cs="Arial"/>
          <w:b/>
          <w:sz w:val="24"/>
          <w:szCs w:val="24"/>
        </w:rPr>
      </w:pPr>
      <w:r w:rsidRPr="004C50EA">
        <w:rPr>
          <w:rFonts w:cs="Arial"/>
          <w:b/>
          <w:sz w:val="24"/>
          <w:szCs w:val="24"/>
        </w:rPr>
        <w:t>5.7 Procurar Parceiros</w:t>
      </w:r>
    </w:p>
    <w:p w:rsidR="004C50EA" w:rsidRPr="004C50EA" w:rsidRDefault="004C50EA" w:rsidP="004C50EA">
      <w:pPr>
        <w:spacing w:line="276" w:lineRule="auto"/>
        <w:ind w:firstLine="708"/>
        <w:jc w:val="both"/>
        <w:rPr>
          <w:rFonts w:cs="Arial"/>
          <w:sz w:val="24"/>
          <w:szCs w:val="24"/>
        </w:rPr>
      </w:pPr>
      <w:r w:rsidRPr="004C50EA">
        <w:rPr>
          <w:rFonts w:cs="Arial"/>
          <w:sz w:val="24"/>
          <w:szCs w:val="24"/>
        </w:rPr>
        <w:t xml:space="preserve">A associação já teve parceria com o Rotary Club, produzindo </w:t>
      </w:r>
      <w:proofErr w:type="spellStart"/>
      <w:r w:rsidRPr="004C50EA">
        <w:rPr>
          <w:rFonts w:cs="Arial"/>
          <w:sz w:val="24"/>
          <w:szCs w:val="24"/>
        </w:rPr>
        <w:t>bótons</w:t>
      </w:r>
      <w:proofErr w:type="spellEnd"/>
      <w:r w:rsidRPr="004C50EA">
        <w:rPr>
          <w:rFonts w:cs="Arial"/>
          <w:sz w:val="24"/>
          <w:szCs w:val="24"/>
        </w:rPr>
        <w:t xml:space="preserve"> que estão distribuídos em diferentes lugares do mundo. A partir dessa ideia, sugeriu-se que conversem com donos de restaurantes, bares e hotéis da região</w:t>
      </w:r>
      <w:r w:rsidRPr="004C50EA">
        <w:rPr>
          <w:rFonts w:cs="Arial"/>
          <w:b/>
          <w:sz w:val="24"/>
          <w:szCs w:val="24"/>
        </w:rPr>
        <w:t xml:space="preserve"> </w:t>
      </w:r>
      <w:r w:rsidRPr="004C50EA">
        <w:rPr>
          <w:rFonts w:cs="Arial"/>
          <w:sz w:val="24"/>
          <w:szCs w:val="24"/>
        </w:rPr>
        <w:t>para a confecção de lembrancinhas, porta copos, porta guardanapos, capas de menus, dentre tantas outras coisas que poderiam ser feitas. Até mesmo devido ao fato de se tratar de uma cidade litorânea, que recebe turistas de várias partes do Brasil e até mesmo de países vizinhos, isso colaboraria com a divulgação de seus produtos, o que poderia abrir algumas portas para aumentar a popularidade de suas peças.</w:t>
      </w:r>
    </w:p>
    <w:p w:rsidR="004C50EA" w:rsidRPr="004C50EA" w:rsidRDefault="004C50EA" w:rsidP="004C50EA">
      <w:pPr>
        <w:spacing w:line="276" w:lineRule="auto"/>
        <w:jc w:val="both"/>
        <w:rPr>
          <w:rFonts w:cs="Arial"/>
          <w:b/>
          <w:sz w:val="24"/>
          <w:szCs w:val="24"/>
        </w:rPr>
      </w:pPr>
      <w:r w:rsidRPr="004C50EA">
        <w:rPr>
          <w:rFonts w:cs="Arial"/>
          <w:b/>
          <w:sz w:val="24"/>
          <w:szCs w:val="24"/>
        </w:rPr>
        <w:t>5.8 Divulgar as Feiras de Artesanato</w:t>
      </w:r>
    </w:p>
    <w:p w:rsidR="004C50EA" w:rsidRDefault="004C50EA" w:rsidP="004C50EA">
      <w:pPr>
        <w:spacing w:line="276" w:lineRule="auto"/>
        <w:ind w:firstLine="708"/>
        <w:jc w:val="both"/>
        <w:rPr>
          <w:rFonts w:cs="Arial"/>
          <w:sz w:val="24"/>
          <w:szCs w:val="24"/>
        </w:rPr>
      </w:pPr>
      <w:r w:rsidRPr="004C50EA">
        <w:rPr>
          <w:rFonts w:cs="Arial"/>
          <w:sz w:val="24"/>
          <w:szCs w:val="24"/>
        </w:rPr>
        <w:t xml:space="preserve">Segundo relatos das artesãs, as feiras de artesanato não são muito divulgadas, o que prejudica a venda dos produtos. Sugerimos que seja feita a divulgação das feiras na rádio da cidade para atrair um maior número de pessoas, e fazer isso principalmente na temporada. </w:t>
      </w:r>
      <w:proofErr w:type="gramStart"/>
      <w:r w:rsidRPr="004C50EA">
        <w:rPr>
          <w:rFonts w:cs="Arial"/>
          <w:sz w:val="24"/>
          <w:szCs w:val="24"/>
        </w:rPr>
        <w:t>Além disso</w:t>
      </w:r>
      <w:proofErr w:type="gramEnd"/>
      <w:r w:rsidRPr="004C50EA">
        <w:rPr>
          <w:rFonts w:cs="Arial"/>
          <w:sz w:val="24"/>
          <w:szCs w:val="24"/>
        </w:rPr>
        <w:t xml:space="preserve"> também seria interessante a distribuição nos mercados, farmácias e lojas da cidade, alguns </w:t>
      </w:r>
      <w:r w:rsidRPr="004C50EA">
        <w:rPr>
          <w:rFonts w:cs="Arial"/>
          <w:i/>
          <w:sz w:val="24"/>
          <w:szCs w:val="24"/>
        </w:rPr>
        <w:t>folders</w:t>
      </w:r>
      <w:r w:rsidRPr="004C50EA">
        <w:rPr>
          <w:rFonts w:cs="Arial"/>
          <w:sz w:val="24"/>
          <w:szCs w:val="24"/>
        </w:rPr>
        <w:t xml:space="preserve"> sobre os eventos.</w:t>
      </w:r>
      <w:r w:rsidRPr="004C50EA">
        <w:rPr>
          <w:rFonts w:cs="Arial"/>
          <w:i/>
          <w:sz w:val="24"/>
          <w:szCs w:val="24"/>
        </w:rPr>
        <w:t xml:space="preserve"> </w:t>
      </w:r>
      <w:r w:rsidRPr="004C50EA">
        <w:rPr>
          <w:rFonts w:cs="Arial"/>
          <w:sz w:val="24"/>
          <w:szCs w:val="24"/>
        </w:rPr>
        <w:t>Essas providências poderão ser tomadas em conjunto com outros artesãos que também expõem nessas feiras, aproveitando que possuem um bom relacionamento entre si. Os custos seriam diluídos e todos seriam beneficiados.</w:t>
      </w:r>
    </w:p>
    <w:p w:rsidR="004C50EA" w:rsidRPr="004C50EA" w:rsidRDefault="004C50EA" w:rsidP="004C50EA">
      <w:pPr>
        <w:spacing w:line="276" w:lineRule="auto"/>
        <w:ind w:firstLine="708"/>
        <w:jc w:val="both"/>
        <w:rPr>
          <w:rFonts w:cs="Arial"/>
          <w:sz w:val="24"/>
          <w:szCs w:val="24"/>
        </w:rPr>
      </w:pPr>
    </w:p>
    <w:p w:rsidR="004C50EA" w:rsidRPr="004C50EA" w:rsidRDefault="004C50EA" w:rsidP="004C50EA">
      <w:pPr>
        <w:spacing w:line="276" w:lineRule="auto"/>
        <w:jc w:val="both"/>
        <w:rPr>
          <w:rFonts w:cs="Arial"/>
          <w:b/>
          <w:sz w:val="24"/>
          <w:szCs w:val="24"/>
        </w:rPr>
      </w:pPr>
      <w:r w:rsidRPr="004C50EA">
        <w:rPr>
          <w:rFonts w:cs="Arial"/>
          <w:b/>
          <w:sz w:val="24"/>
          <w:szCs w:val="24"/>
        </w:rPr>
        <w:lastRenderedPageBreak/>
        <w:t>5.9 Criar Atrativos Para Atrair Turistas</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A maioria das feiras </w:t>
      </w:r>
      <w:proofErr w:type="gramStart"/>
      <w:r w:rsidRPr="004C50EA">
        <w:rPr>
          <w:rFonts w:cs="Arial"/>
          <w:sz w:val="24"/>
          <w:szCs w:val="24"/>
        </w:rPr>
        <w:t>são realizadas</w:t>
      </w:r>
      <w:proofErr w:type="gramEnd"/>
      <w:r w:rsidRPr="004C50EA">
        <w:rPr>
          <w:rFonts w:cs="Arial"/>
          <w:sz w:val="24"/>
          <w:szCs w:val="24"/>
        </w:rPr>
        <w:t xml:space="preserve"> pela ACOPOF, situada longe do centro de Itapoá (onde existe a maior concentração de turistas) e perto do curtume. Como a possibilidade de levar a feira até o centro da cidade é praticamente nula, o ideal é que elas criem atrativos para que os turistas venham até a feira. Uma sugestão dada foi que elas tentem conseguir a ajuda da prefeitura de Itapoá para que as realizações de eventos aconteçam nas redondezas da ACOPOF, como feiras gastronômicas, torneios de esportes e até mesmo bailes beneficentes. Isso beneficiaria não só somente a ACAPPI, mas muitos outros moradores e estabelecimentos da região.</w:t>
      </w:r>
    </w:p>
    <w:p w:rsidR="004C50EA" w:rsidRPr="004C50EA" w:rsidRDefault="004C50EA" w:rsidP="004C50EA">
      <w:pPr>
        <w:spacing w:line="276" w:lineRule="auto"/>
        <w:jc w:val="both"/>
        <w:rPr>
          <w:rFonts w:cs="Arial"/>
          <w:b/>
          <w:sz w:val="24"/>
          <w:szCs w:val="24"/>
        </w:rPr>
      </w:pPr>
      <w:proofErr w:type="gramStart"/>
      <w:r w:rsidRPr="004C50EA">
        <w:rPr>
          <w:rFonts w:cs="Arial"/>
          <w:b/>
          <w:sz w:val="24"/>
          <w:szCs w:val="24"/>
        </w:rPr>
        <w:t>5.10 Análise</w:t>
      </w:r>
      <w:proofErr w:type="gramEnd"/>
      <w:r w:rsidRPr="004C50EA">
        <w:rPr>
          <w:rFonts w:cs="Arial"/>
          <w:b/>
          <w:sz w:val="24"/>
          <w:szCs w:val="24"/>
        </w:rPr>
        <w:t xml:space="preserve"> FOFA</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Esta é uma análise feita para formular estratégias, utilizada por empresas do mundo inteiro. O nome é uma sigla que significa força, oportunidade, fraqueza e ameaças. As forças e as fraquezas são análises realizadas </w:t>
      </w:r>
      <w:proofErr w:type="gramStart"/>
      <w:r w:rsidRPr="004C50EA">
        <w:rPr>
          <w:rFonts w:cs="Arial"/>
          <w:sz w:val="24"/>
          <w:szCs w:val="24"/>
        </w:rPr>
        <w:t>a nível da</w:t>
      </w:r>
      <w:proofErr w:type="gramEnd"/>
      <w:r w:rsidRPr="004C50EA">
        <w:rPr>
          <w:rFonts w:cs="Arial"/>
          <w:sz w:val="24"/>
          <w:szCs w:val="24"/>
        </w:rPr>
        <w:t xml:space="preserve"> empresa e as oportunidades e ameaças estão ligadas a fatores externos à empresa. Realizamos essa análise com o intuito de mostra-las o que elas </w:t>
      </w:r>
      <w:proofErr w:type="gramStart"/>
      <w:r w:rsidRPr="004C50EA">
        <w:rPr>
          <w:rFonts w:cs="Arial"/>
          <w:sz w:val="24"/>
          <w:szCs w:val="24"/>
        </w:rPr>
        <w:t>tem</w:t>
      </w:r>
      <w:proofErr w:type="gramEnd"/>
      <w:r w:rsidRPr="004C50EA">
        <w:rPr>
          <w:rFonts w:cs="Arial"/>
          <w:sz w:val="24"/>
          <w:szCs w:val="24"/>
        </w:rPr>
        <w:t xml:space="preserve"> de bom e principalmente seus pontos fracos, pensando </w:t>
      </w:r>
      <w:r>
        <w:rPr>
          <w:rFonts w:cs="Arial"/>
          <w:sz w:val="24"/>
          <w:szCs w:val="24"/>
        </w:rPr>
        <w:t xml:space="preserve">no que podem </w:t>
      </w:r>
      <w:r w:rsidRPr="004C50EA">
        <w:rPr>
          <w:rFonts w:cs="Arial"/>
          <w:sz w:val="24"/>
          <w:szCs w:val="24"/>
        </w:rPr>
        <w:t>melhorar no futuro.</w:t>
      </w:r>
    </w:p>
    <w:tbl>
      <w:tblPr>
        <w:tblStyle w:val="Tabelacomgrade"/>
        <w:tblpPr w:leftFromText="141" w:rightFromText="141" w:vertAnchor="text" w:horzAnchor="margin" w:tblpXSpec="center" w:tblpY="65"/>
        <w:tblW w:w="0" w:type="auto"/>
        <w:tblLook w:val="04A0" w:firstRow="1" w:lastRow="0" w:firstColumn="1" w:lastColumn="0" w:noHBand="0" w:noVBand="1"/>
      </w:tblPr>
      <w:tblGrid>
        <w:gridCol w:w="4247"/>
        <w:gridCol w:w="4247"/>
      </w:tblGrid>
      <w:tr w:rsidR="004C50EA" w:rsidRPr="004C50EA" w:rsidTr="0040733E">
        <w:tc>
          <w:tcPr>
            <w:tcW w:w="4247" w:type="dxa"/>
          </w:tcPr>
          <w:p w:rsidR="004C50EA" w:rsidRPr="004C50EA" w:rsidRDefault="004C50EA" w:rsidP="004C50EA">
            <w:pPr>
              <w:spacing w:line="276" w:lineRule="auto"/>
              <w:jc w:val="center"/>
              <w:rPr>
                <w:rFonts w:cs="Arial"/>
                <w:b/>
                <w:sz w:val="20"/>
                <w:szCs w:val="20"/>
              </w:rPr>
            </w:pPr>
            <w:r w:rsidRPr="004C50EA">
              <w:rPr>
                <w:rFonts w:cs="Arial"/>
                <w:b/>
                <w:sz w:val="20"/>
                <w:szCs w:val="20"/>
              </w:rPr>
              <w:t>FATORES INTERNOS À ASSOCIAÇÃO</w:t>
            </w:r>
          </w:p>
        </w:tc>
        <w:tc>
          <w:tcPr>
            <w:tcW w:w="4247" w:type="dxa"/>
          </w:tcPr>
          <w:p w:rsidR="004C50EA" w:rsidRPr="004C50EA" w:rsidRDefault="004C50EA" w:rsidP="004C50EA">
            <w:pPr>
              <w:spacing w:line="276" w:lineRule="auto"/>
              <w:jc w:val="center"/>
              <w:rPr>
                <w:rFonts w:cs="Arial"/>
                <w:b/>
                <w:sz w:val="20"/>
                <w:szCs w:val="20"/>
              </w:rPr>
            </w:pPr>
            <w:r w:rsidRPr="004C50EA">
              <w:rPr>
                <w:rFonts w:cs="Arial"/>
                <w:b/>
                <w:sz w:val="20"/>
                <w:szCs w:val="20"/>
              </w:rPr>
              <w:t>FATORES EXTERNOS À ASSOCIAÇÃO</w:t>
            </w:r>
          </w:p>
        </w:tc>
      </w:tr>
      <w:tr w:rsidR="004C50EA" w:rsidRPr="004C50EA" w:rsidTr="0040733E">
        <w:tc>
          <w:tcPr>
            <w:tcW w:w="4247" w:type="dxa"/>
          </w:tcPr>
          <w:p w:rsidR="004C50EA" w:rsidRPr="004C50EA" w:rsidRDefault="004C50EA" w:rsidP="004C50EA">
            <w:pPr>
              <w:spacing w:line="276" w:lineRule="auto"/>
              <w:jc w:val="center"/>
              <w:rPr>
                <w:rFonts w:cs="Arial"/>
                <w:b/>
                <w:sz w:val="20"/>
                <w:szCs w:val="20"/>
              </w:rPr>
            </w:pPr>
            <w:r w:rsidRPr="004C50EA">
              <w:rPr>
                <w:rFonts w:cs="Arial"/>
                <w:b/>
                <w:sz w:val="20"/>
                <w:szCs w:val="20"/>
              </w:rPr>
              <w:t>PONTOS FORTES</w:t>
            </w:r>
          </w:p>
        </w:tc>
        <w:tc>
          <w:tcPr>
            <w:tcW w:w="4247" w:type="dxa"/>
          </w:tcPr>
          <w:p w:rsidR="004C50EA" w:rsidRPr="004C50EA" w:rsidRDefault="004C50EA" w:rsidP="004C50EA">
            <w:pPr>
              <w:spacing w:line="276" w:lineRule="auto"/>
              <w:jc w:val="center"/>
              <w:rPr>
                <w:rFonts w:cs="Arial"/>
                <w:b/>
                <w:sz w:val="20"/>
                <w:szCs w:val="20"/>
              </w:rPr>
            </w:pPr>
            <w:r w:rsidRPr="004C50EA">
              <w:rPr>
                <w:rFonts w:cs="Arial"/>
                <w:b/>
                <w:sz w:val="20"/>
                <w:szCs w:val="20"/>
              </w:rPr>
              <w:t>AMEAÇAS</w:t>
            </w:r>
          </w:p>
        </w:tc>
      </w:tr>
      <w:tr w:rsidR="004C50EA" w:rsidRPr="004C50EA" w:rsidTr="0040733E">
        <w:tc>
          <w:tcPr>
            <w:tcW w:w="4247" w:type="dxa"/>
          </w:tcPr>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União da equipe</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 xml:space="preserve">Possui </w:t>
            </w:r>
            <w:proofErr w:type="gramStart"/>
            <w:r w:rsidRPr="004C50EA">
              <w:rPr>
                <w:rFonts w:cs="Arial"/>
                <w:sz w:val="20"/>
                <w:szCs w:val="20"/>
              </w:rPr>
              <w:t>os equipamentos necessário para a atividade</w:t>
            </w:r>
            <w:proofErr w:type="gramEnd"/>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Portfólio de produtos variados</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Baixo custo de produção</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Responsabilidade socioambiental</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Alta durabilidade do couro de peixe</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 xml:space="preserve">Possibilidade de encomendas </w:t>
            </w:r>
            <w:proofErr w:type="gramStart"/>
            <w:r w:rsidRPr="004C50EA">
              <w:rPr>
                <w:rFonts w:cs="Arial"/>
                <w:sz w:val="20"/>
                <w:szCs w:val="20"/>
              </w:rPr>
              <w:t>sob demanda</w:t>
            </w:r>
            <w:proofErr w:type="gramEnd"/>
          </w:p>
          <w:p w:rsidR="004C50EA" w:rsidRPr="004C50EA" w:rsidRDefault="004C50EA" w:rsidP="004C50EA">
            <w:pPr>
              <w:pStyle w:val="PargrafodaLista"/>
              <w:numPr>
                <w:ilvl w:val="0"/>
                <w:numId w:val="3"/>
              </w:numPr>
              <w:spacing w:line="276" w:lineRule="auto"/>
              <w:rPr>
                <w:rFonts w:cs="Arial"/>
                <w:b/>
                <w:sz w:val="20"/>
                <w:szCs w:val="20"/>
              </w:rPr>
            </w:pPr>
            <w:r w:rsidRPr="004C50EA">
              <w:rPr>
                <w:rFonts w:cs="Arial"/>
                <w:sz w:val="20"/>
                <w:szCs w:val="20"/>
              </w:rPr>
              <w:t>Baixo custo para expor o produto</w:t>
            </w:r>
          </w:p>
          <w:p w:rsidR="004C50EA" w:rsidRPr="004C50EA" w:rsidRDefault="004C50EA" w:rsidP="004C50EA">
            <w:pPr>
              <w:pStyle w:val="PargrafodaLista"/>
              <w:numPr>
                <w:ilvl w:val="0"/>
                <w:numId w:val="3"/>
              </w:numPr>
              <w:spacing w:line="276" w:lineRule="auto"/>
              <w:rPr>
                <w:rFonts w:cs="Arial"/>
                <w:b/>
                <w:sz w:val="20"/>
                <w:szCs w:val="20"/>
              </w:rPr>
            </w:pPr>
            <w:r w:rsidRPr="004C50EA">
              <w:rPr>
                <w:rFonts w:cs="Arial"/>
                <w:sz w:val="20"/>
                <w:szCs w:val="20"/>
              </w:rPr>
              <w:t>Confecção de peças exclusivas</w:t>
            </w:r>
          </w:p>
        </w:tc>
        <w:tc>
          <w:tcPr>
            <w:tcW w:w="4247" w:type="dxa"/>
          </w:tcPr>
          <w:p w:rsidR="004C50EA" w:rsidRPr="004C50EA" w:rsidRDefault="004C50EA" w:rsidP="004C50EA">
            <w:pPr>
              <w:pStyle w:val="PargrafodaLista"/>
              <w:numPr>
                <w:ilvl w:val="0"/>
                <w:numId w:val="3"/>
              </w:numPr>
              <w:spacing w:line="276" w:lineRule="auto"/>
              <w:rPr>
                <w:rFonts w:cs="Arial"/>
                <w:sz w:val="20"/>
                <w:szCs w:val="20"/>
              </w:rPr>
            </w:pPr>
            <w:r w:rsidRPr="004C50EA">
              <w:rPr>
                <w:rFonts w:cs="Arial"/>
                <w:noProof/>
                <w:sz w:val="20"/>
                <w:szCs w:val="20"/>
                <w:lang w:eastAsia="pt-BR"/>
              </w:rPr>
              <mc:AlternateContent>
                <mc:Choice Requires="wps">
                  <w:drawing>
                    <wp:anchor distT="0" distB="0" distL="114300" distR="114300" simplePos="0" relativeHeight="251689984" behindDoc="1" locked="0" layoutInCell="1" allowOverlap="1" wp14:anchorId="3C8251BA" wp14:editId="6E862AFA">
                      <wp:simplePos x="0" y="0"/>
                      <wp:positionH relativeFrom="column">
                        <wp:posOffset>35560</wp:posOffset>
                      </wp:positionH>
                      <wp:positionV relativeFrom="paragraph">
                        <wp:posOffset>1327785</wp:posOffset>
                      </wp:positionV>
                      <wp:extent cx="1828800" cy="182880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C50EA" w:rsidRPr="00296A5D" w:rsidRDefault="004C50EA" w:rsidP="004C50EA">
                                  <w:pPr>
                                    <w:spacing w:after="0" w:line="240" w:lineRule="auto"/>
                                    <w:rPr>
                                      <w:b/>
                                      <w:color w:val="FFFFFF" w:themeColor="background1"/>
                                      <w:sz w:val="72"/>
                                      <w:szCs w:val="72"/>
                                      <w14:textOutline w14:w="11112" w14:cap="flat" w14:cmpd="sng" w14:algn="ctr">
                                        <w14:solidFill>
                                          <w14:schemeClr w14:val="bg1">
                                            <w14:lumMod w14:val="85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8" o:spid="_x0000_s1026" type="#_x0000_t202" style="position:absolute;left:0;text-align:left;margin-left:2.8pt;margin-top:104.55pt;width:2in;height:2in;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XXKAIAAFs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" filled="f" stroked="f">
                      <v:textbox style="mso-fit-shape-to-text:t">
                        <w:txbxContent>
                          <w:p w:rsidR="004C50EA" w:rsidRPr="00296A5D" w:rsidRDefault="004C50EA" w:rsidP="004C50EA">
                            <w:pPr>
                              <w:spacing w:after="0" w:line="240" w:lineRule="auto"/>
                              <w:rPr>
                                <w:b/>
                                <w:color w:val="FFFFFF" w:themeColor="background1"/>
                                <w:sz w:val="72"/>
                                <w:szCs w:val="72"/>
                                <w14:textOutline w14:w="11112" w14:cap="flat" w14:cmpd="sng" w14:algn="ctr">
                                  <w14:solidFill>
                                    <w14:schemeClr w14:val="bg1">
                                      <w14:lumMod w14:val="85000"/>
                                    </w14:schemeClr>
                                  </w14:solidFill>
                                  <w14:prstDash w14:val="solid"/>
                                  <w14:round/>
                                </w14:textOutline>
                              </w:rPr>
                            </w:pPr>
                          </w:p>
                        </w:txbxContent>
                      </v:textbox>
                    </v:shape>
                  </w:pict>
                </mc:Fallback>
              </mc:AlternateContent>
            </w:r>
            <w:r w:rsidRPr="004C50EA">
              <w:rPr>
                <w:rFonts w:cs="Arial"/>
                <w:noProof/>
                <w:sz w:val="20"/>
                <w:szCs w:val="20"/>
              </w:rPr>
              <w:t>Problemas na</w:t>
            </w:r>
            <w:r w:rsidRPr="004C50EA">
              <w:rPr>
                <w:rFonts w:cs="Arial"/>
                <w:sz w:val="20"/>
                <w:szCs w:val="20"/>
              </w:rPr>
              <w:t xml:space="preserve"> obtenção da matéria prima</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Risco de desistência das associadas</w:t>
            </w:r>
          </w:p>
          <w:p w:rsidR="004C50EA" w:rsidRPr="004C50EA" w:rsidRDefault="004C50EA" w:rsidP="004C50EA">
            <w:pPr>
              <w:pStyle w:val="PargrafodaLista"/>
              <w:numPr>
                <w:ilvl w:val="0"/>
                <w:numId w:val="3"/>
              </w:numPr>
              <w:spacing w:line="276" w:lineRule="auto"/>
              <w:rPr>
                <w:rFonts w:cs="Arial"/>
                <w:b/>
                <w:sz w:val="20"/>
                <w:szCs w:val="20"/>
              </w:rPr>
            </w:pPr>
            <w:r w:rsidRPr="004C50EA">
              <w:rPr>
                <w:rFonts w:cs="Arial"/>
                <w:sz w:val="20"/>
                <w:szCs w:val="20"/>
              </w:rPr>
              <w:t>Venda muito sazonal</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Lucratividade baixa</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Lucratividade mal distribuída ao longo do ano</w:t>
            </w:r>
          </w:p>
          <w:p w:rsidR="004C50EA" w:rsidRPr="004C50EA" w:rsidRDefault="004C50EA" w:rsidP="004C50EA">
            <w:pPr>
              <w:pStyle w:val="PargrafodaLista"/>
              <w:numPr>
                <w:ilvl w:val="0"/>
                <w:numId w:val="3"/>
              </w:numPr>
              <w:spacing w:line="276" w:lineRule="auto"/>
              <w:rPr>
                <w:rFonts w:cs="Arial"/>
                <w:sz w:val="20"/>
                <w:szCs w:val="20"/>
              </w:rPr>
            </w:pPr>
            <w:r w:rsidRPr="004C50EA">
              <w:rPr>
                <w:rFonts w:cs="Arial"/>
                <w:sz w:val="20"/>
                <w:szCs w:val="20"/>
              </w:rPr>
              <w:t>Coleta da matéria-prima pela indústria de farinha de origem animal</w:t>
            </w:r>
          </w:p>
          <w:p w:rsidR="004C50EA" w:rsidRPr="004C50EA" w:rsidRDefault="004C50EA" w:rsidP="004C50EA">
            <w:pPr>
              <w:spacing w:line="276" w:lineRule="auto"/>
              <w:jc w:val="center"/>
              <w:rPr>
                <w:rFonts w:cs="Arial"/>
                <w:b/>
                <w:sz w:val="20"/>
                <w:szCs w:val="20"/>
              </w:rPr>
            </w:pPr>
          </w:p>
        </w:tc>
      </w:tr>
      <w:tr w:rsidR="004C50EA" w:rsidRPr="004C50EA" w:rsidTr="0040733E">
        <w:tc>
          <w:tcPr>
            <w:tcW w:w="4247" w:type="dxa"/>
          </w:tcPr>
          <w:p w:rsidR="004C50EA" w:rsidRPr="004C50EA" w:rsidRDefault="004C50EA" w:rsidP="004C50EA">
            <w:pPr>
              <w:spacing w:line="276" w:lineRule="auto"/>
              <w:jc w:val="center"/>
              <w:rPr>
                <w:rFonts w:cs="Arial"/>
                <w:b/>
                <w:sz w:val="20"/>
                <w:szCs w:val="20"/>
              </w:rPr>
            </w:pPr>
            <w:r w:rsidRPr="004C50EA">
              <w:rPr>
                <w:rFonts w:cs="Arial"/>
                <w:b/>
                <w:sz w:val="20"/>
                <w:szCs w:val="20"/>
              </w:rPr>
              <w:t>PONTOS FRACOS</w:t>
            </w:r>
          </w:p>
        </w:tc>
        <w:tc>
          <w:tcPr>
            <w:tcW w:w="4247" w:type="dxa"/>
          </w:tcPr>
          <w:p w:rsidR="004C50EA" w:rsidRPr="004C50EA" w:rsidRDefault="004C50EA" w:rsidP="004C50EA">
            <w:pPr>
              <w:spacing w:line="276" w:lineRule="auto"/>
              <w:jc w:val="center"/>
              <w:rPr>
                <w:rFonts w:cs="Arial"/>
                <w:b/>
                <w:sz w:val="20"/>
                <w:szCs w:val="20"/>
              </w:rPr>
            </w:pPr>
            <w:r w:rsidRPr="004C50EA">
              <w:rPr>
                <w:rFonts w:cs="Arial"/>
                <w:b/>
                <w:sz w:val="20"/>
                <w:szCs w:val="20"/>
              </w:rPr>
              <w:t>OPORTUNIDADES</w:t>
            </w:r>
          </w:p>
        </w:tc>
      </w:tr>
      <w:tr w:rsidR="004C50EA" w:rsidRPr="004C50EA" w:rsidTr="0040733E">
        <w:tc>
          <w:tcPr>
            <w:tcW w:w="4247" w:type="dxa"/>
          </w:tcPr>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Baixa durabilidade da bijuteria</w:t>
            </w:r>
          </w:p>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Sem diferencial competitivo</w:t>
            </w:r>
          </w:p>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Faixa do público alvo estreita</w:t>
            </w:r>
          </w:p>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Recursos financeiros escassos</w:t>
            </w:r>
          </w:p>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Poucos canais de venda</w:t>
            </w:r>
          </w:p>
          <w:p w:rsidR="004C50EA" w:rsidRPr="004C50EA" w:rsidRDefault="004C50EA" w:rsidP="004C50EA">
            <w:pPr>
              <w:pStyle w:val="PargrafodaLista"/>
              <w:numPr>
                <w:ilvl w:val="0"/>
                <w:numId w:val="4"/>
              </w:numPr>
              <w:spacing w:line="276" w:lineRule="auto"/>
              <w:rPr>
                <w:rFonts w:cs="Arial"/>
                <w:sz w:val="20"/>
                <w:szCs w:val="20"/>
              </w:rPr>
            </w:pPr>
            <w:r w:rsidRPr="004C50EA">
              <w:rPr>
                <w:rFonts w:cs="Arial"/>
                <w:noProof/>
                <w:sz w:val="20"/>
                <w:szCs w:val="20"/>
                <w:lang w:eastAsia="pt-BR"/>
              </w:rPr>
              <mc:AlternateContent>
                <mc:Choice Requires="wps">
                  <w:drawing>
                    <wp:anchor distT="0" distB="0" distL="114300" distR="114300" simplePos="0" relativeHeight="251688960" behindDoc="0" locked="0" layoutInCell="1" allowOverlap="1" wp14:anchorId="455BD9E0" wp14:editId="6FC23439">
                      <wp:simplePos x="0" y="0"/>
                      <wp:positionH relativeFrom="column">
                        <wp:posOffset>228600</wp:posOffset>
                      </wp:positionH>
                      <wp:positionV relativeFrom="paragraph">
                        <wp:posOffset>633095</wp:posOffset>
                      </wp:positionV>
                      <wp:extent cx="1828800" cy="182880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C50EA" w:rsidRPr="00296A5D" w:rsidRDefault="004C50EA" w:rsidP="004C50EA">
                                  <w:pPr>
                                    <w:spacing w:after="0" w:line="240" w:lineRule="auto"/>
                                    <w:jc w:val="center"/>
                                    <w:rPr>
                                      <w:b/>
                                      <w:color w:val="FFFFFF" w:themeColor="background1"/>
                                      <w:sz w:val="72"/>
                                      <w:szCs w:val="72"/>
                                      <w14:textOutline w14:w="11112" w14:cap="flat" w14:cmpd="sng" w14:algn="ctr">
                                        <w14:solidFill>
                                          <w14:schemeClr w14:val="bg1">
                                            <w14:lumMod w14:val="85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ixa de texto 7" o:spid="_x0000_s1027" type="#_x0000_t202" style="position:absolute;left:0;text-align:left;margin-left:18pt;margin-top:49.8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" filled="f" stroked="f">
                      <v:textbox style="mso-fit-shape-to-text:t">
                        <w:txbxContent>
                          <w:p w:rsidR="004C50EA" w:rsidRPr="00296A5D" w:rsidRDefault="004C50EA" w:rsidP="004C50EA">
                            <w:pPr>
                              <w:spacing w:after="0" w:line="240" w:lineRule="auto"/>
                              <w:jc w:val="center"/>
                              <w:rPr>
                                <w:b/>
                                <w:color w:val="FFFFFF" w:themeColor="background1"/>
                                <w:sz w:val="72"/>
                                <w:szCs w:val="72"/>
                                <w14:textOutline w14:w="11112" w14:cap="flat" w14:cmpd="sng" w14:algn="ctr">
                                  <w14:solidFill>
                                    <w14:schemeClr w14:val="bg1">
                                      <w14:lumMod w14:val="85000"/>
                                    </w14:schemeClr>
                                  </w14:solidFill>
                                  <w14:prstDash w14:val="solid"/>
                                  <w14:round/>
                                </w14:textOutline>
                              </w:rPr>
                            </w:pPr>
                          </w:p>
                        </w:txbxContent>
                      </v:textbox>
                    </v:shape>
                  </w:pict>
                </mc:Fallback>
              </mc:AlternateContent>
            </w:r>
            <w:r w:rsidRPr="004C50EA">
              <w:rPr>
                <w:rFonts w:cs="Arial"/>
                <w:sz w:val="20"/>
                <w:szCs w:val="20"/>
              </w:rPr>
              <w:t>Pouco marketing</w:t>
            </w:r>
          </w:p>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Necessidade do aluguel de espaço para trabalho</w:t>
            </w:r>
          </w:p>
        </w:tc>
        <w:tc>
          <w:tcPr>
            <w:tcW w:w="4247" w:type="dxa"/>
          </w:tcPr>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Mercado inexplorado</w:t>
            </w:r>
          </w:p>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Ambiente colaborativo</w:t>
            </w:r>
          </w:p>
          <w:p w:rsidR="004C50EA" w:rsidRPr="004C50EA" w:rsidRDefault="004C50EA" w:rsidP="004C50EA">
            <w:pPr>
              <w:pStyle w:val="PargrafodaLista"/>
              <w:numPr>
                <w:ilvl w:val="0"/>
                <w:numId w:val="4"/>
              </w:numPr>
              <w:spacing w:line="276" w:lineRule="auto"/>
              <w:rPr>
                <w:rFonts w:cs="Arial"/>
                <w:b/>
                <w:sz w:val="20"/>
                <w:szCs w:val="20"/>
              </w:rPr>
            </w:pPr>
            <w:r w:rsidRPr="004C50EA">
              <w:rPr>
                <w:rFonts w:cs="Arial"/>
                <w:sz w:val="20"/>
                <w:szCs w:val="20"/>
              </w:rPr>
              <w:t>Possibilidade do uso da internet para venda dos produtos</w:t>
            </w:r>
          </w:p>
          <w:p w:rsidR="004C50EA" w:rsidRPr="004C50EA" w:rsidRDefault="004C50EA" w:rsidP="004C50EA">
            <w:pPr>
              <w:spacing w:line="276" w:lineRule="auto"/>
              <w:jc w:val="center"/>
              <w:rPr>
                <w:rFonts w:cs="Arial"/>
                <w:b/>
                <w:sz w:val="20"/>
                <w:szCs w:val="20"/>
              </w:rPr>
            </w:pPr>
          </w:p>
        </w:tc>
      </w:tr>
      <w:tr w:rsidR="004C50EA" w:rsidRPr="004C50EA" w:rsidTr="0040733E">
        <w:tc>
          <w:tcPr>
            <w:tcW w:w="4247" w:type="dxa"/>
          </w:tcPr>
          <w:p w:rsidR="004C50EA" w:rsidRPr="004C50EA" w:rsidRDefault="004C50EA" w:rsidP="004C50EA">
            <w:pPr>
              <w:spacing w:line="276" w:lineRule="auto"/>
              <w:jc w:val="center"/>
              <w:rPr>
                <w:rFonts w:cs="Arial"/>
                <w:b/>
                <w:sz w:val="20"/>
                <w:szCs w:val="20"/>
              </w:rPr>
            </w:pPr>
            <w:r w:rsidRPr="004C50EA">
              <w:rPr>
                <w:rFonts w:cs="Arial"/>
                <w:b/>
                <w:sz w:val="20"/>
                <w:szCs w:val="20"/>
              </w:rPr>
              <w:t>PRESENTE</w:t>
            </w:r>
          </w:p>
        </w:tc>
        <w:tc>
          <w:tcPr>
            <w:tcW w:w="4247" w:type="dxa"/>
          </w:tcPr>
          <w:p w:rsidR="004C50EA" w:rsidRPr="004C50EA" w:rsidRDefault="004C50EA" w:rsidP="004C50EA">
            <w:pPr>
              <w:spacing w:line="276" w:lineRule="auto"/>
              <w:jc w:val="center"/>
              <w:rPr>
                <w:rFonts w:cs="Arial"/>
                <w:b/>
                <w:sz w:val="20"/>
                <w:szCs w:val="20"/>
              </w:rPr>
            </w:pPr>
            <w:r w:rsidRPr="004C50EA">
              <w:rPr>
                <w:rFonts w:cs="Arial"/>
                <w:b/>
                <w:sz w:val="20"/>
                <w:szCs w:val="20"/>
              </w:rPr>
              <w:t>FUTURO</w:t>
            </w:r>
          </w:p>
        </w:tc>
      </w:tr>
    </w:tbl>
    <w:p w:rsidR="004C50EA" w:rsidRPr="004C50EA" w:rsidRDefault="004C50EA" w:rsidP="004C50EA">
      <w:pPr>
        <w:pStyle w:val="Legenda"/>
        <w:keepNext/>
        <w:spacing w:line="276" w:lineRule="auto"/>
        <w:rPr>
          <w:rFonts w:cs="Arial"/>
          <w:color w:val="auto"/>
          <w:sz w:val="20"/>
          <w:szCs w:val="20"/>
        </w:rPr>
      </w:pPr>
      <w:r w:rsidRPr="004C50EA">
        <w:rPr>
          <w:rFonts w:cs="Arial"/>
          <w:color w:val="auto"/>
          <w:sz w:val="20"/>
          <w:szCs w:val="20"/>
        </w:rPr>
        <w:t xml:space="preserve">Tabela </w:t>
      </w:r>
      <w:r w:rsidRPr="004C50EA">
        <w:rPr>
          <w:rFonts w:cs="Arial"/>
          <w:color w:val="auto"/>
          <w:sz w:val="20"/>
          <w:szCs w:val="20"/>
        </w:rPr>
        <w:fldChar w:fldCharType="begin"/>
      </w:r>
      <w:r w:rsidRPr="004C50EA">
        <w:rPr>
          <w:rFonts w:cs="Arial"/>
          <w:color w:val="auto"/>
          <w:sz w:val="20"/>
          <w:szCs w:val="20"/>
        </w:rPr>
        <w:instrText xml:space="preserve"> SEQ Tabela \* ARABIC </w:instrText>
      </w:r>
      <w:r w:rsidRPr="004C50EA">
        <w:rPr>
          <w:rFonts w:cs="Arial"/>
          <w:color w:val="auto"/>
          <w:sz w:val="20"/>
          <w:szCs w:val="20"/>
        </w:rPr>
        <w:fldChar w:fldCharType="separate"/>
      </w:r>
      <w:r w:rsidRPr="004C50EA">
        <w:rPr>
          <w:rFonts w:cs="Arial"/>
          <w:noProof/>
          <w:color w:val="auto"/>
          <w:sz w:val="20"/>
          <w:szCs w:val="20"/>
        </w:rPr>
        <w:t>2</w:t>
      </w:r>
      <w:r w:rsidRPr="004C50EA">
        <w:rPr>
          <w:rFonts w:cs="Arial"/>
          <w:color w:val="auto"/>
          <w:sz w:val="20"/>
          <w:szCs w:val="20"/>
        </w:rPr>
        <w:fldChar w:fldCharType="end"/>
      </w:r>
      <w:r w:rsidRPr="004C50EA">
        <w:rPr>
          <w:rFonts w:cs="Arial"/>
          <w:color w:val="auto"/>
          <w:sz w:val="20"/>
          <w:szCs w:val="20"/>
        </w:rPr>
        <w:t>: Análise FOFA da Associação de Curtidoras Artesanais de Pele de Peixe.</w:t>
      </w:r>
    </w:p>
    <w:p w:rsidR="004C50EA" w:rsidRPr="004C50EA" w:rsidRDefault="004C50EA" w:rsidP="004C50EA">
      <w:pPr>
        <w:spacing w:line="276" w:lineRule="auto"/>
        <w:jc w:val="both"/>
        <w:rPr>
          <w:rFonts w:cs="Arial"/>
          <w:b/>
          <w:sz w:val="24"/>
          <w:szCs w:val="24"/>
        </w:rPr>
      </w:pPr>
    </w:p>
    <w:p w:rsidR="004C50EA" w:rsidRPr="004C50EA" w:rsidRDefault="004C50EA" w:rsidP="004C50EA">
      <w:pPr>
        <w:keepNext/>
        <w:spacing w:line="276" w:lineRule="auto"/>
        <w:jc w:val="center"/>
        <w:rPr>
          <w:rFonts w:cs="Arial"/>
          <w:sz w:val="24"/>
          <w:szCs w:val="24"/>
        </w:rPr>
      </w:pPr>
      <w:r w:rsidRPr="004C50EA">
        <w:rPr>
          <w:rFonts w:cs="Arial"/>
          <w:b/>
          <w:noProof/>
          <w:sz w:val="24"/>
          <w:szCs w:val="24"/>
          <w:lang w:eastAsia="pt-BR"/>
        </w:rPr>
        <w:lastRenderedPageBreak/>
        <w:drawing>
          <wp:inline distT="0" distB="0" distL="0" distR="0" wp14:anchorId="56417A8B" wp14:editId="2907128B">
            <wp:extent cx="3338623" cy="2737986"/>
            <wp:effectExtent l="76200" t="76200" r="128905" b="139065"/>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46178" cy="2744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50EA" w:rsidRPr="004C50EA" w:rsidRDefault="004C50EA" w:rsidP="004C50EA">
      <w:pPr>
        <w:pStyle w:val="Legenda"/>
        <w:spacing w:line="276" w:lineRule="auto"/>
        <w:jc w:val="center"/>
        <w:rPr>
          <w:rFonts w:cs="Arial"/>
          <w:color w:val="auto"/>
          <w:sz w:val="20"/>
          <w:szCs w:val="20"/>
        </w:rPr>
      </w:pPr>
      <w:r w:rsidRPr="004C50EA">
        <w:rPr>
          <w:rFonts w:cs="Arial"/>
          <w:color w:val="auto"/>
          <w:sz w:val="20"/>
          <w:szCs w:val="20"/>
        </w:rPr>
        <w:t xml:space="preserve">Figura </w:t>
      </w:r>
      <w:r w:rsidRPr="004C50EA">
        <w:rPr>
          <w:rFonts w:cs="Arial"/>
          <w:color w:val="auto"/>
          <w:sz w:val="20"/>
          <w:szCs w:val="20"/>
        </w:rPr>
        <w:fldChar w:fldCharType="begin"/>
      </w:r>
      <w:r w:rsidRPr="004C50EA">
        <w:rPr>
          <w:rFonts w:cs="Arial"/>
          <w:color w:val="auto"/>
          <w:sz w:val="20"/>
          <w:szCs w:val="20"/>
        </w:rPr>
        <w:instrText xml:space="preserve"> SEQ Figura \* ARABIC </w:instrText>
      </w:r>
      <w:r w:rsidRPr="004C50EA">
        <w:rPr>
          <w:rFonts w:cs="Arial"/>
          <w:color w:val="auto"/>
          <w:sz w:val="20"/>
          <w:szCs w:val="20"/>
        </w:rPr>
        <w:fldChar w:fldCharType="separate"/>
      </w:r>
      <w:r w:rsidRPr="004C50EA">
        <w:rPr>
          <w:rFonts w:cs="Arial"/>
          <w:noProof/>
          <w:color w:val="auto"/>
          <w:sz w:val="20"/>
          <w:szCs w:val="20"/>
        </w:rPr>
        <w:t>7</w:t>
      </w:r>
      <w:r w:rsidRPr="004C50EA">
        <w:rPr>
          <w:rFonts w:cs="Arial"/>
          <w:color w:val="auto"/>
          <w:sz w:val="20"/>
          <w:szCs w:val="20"/>
        </w:rPr>
        <w:fldChar w:fldCharType="end"/>
      </w:r>
      <w:r w:rsidRPr="004C50EA">
        <w:rPr>
          <w:rFonts w:cs="Arial"/>
          <w:color w:val="auto"/>
          <w:sz w:val="20"/>
          <w:szCs w:val="20"/>
        </w:rPr>
        <w:t xml:space="preserve"> - Artesãs Recebendo o Resultado do Projeto e as Recomendações</w:t>
      </w:r>
    </w:p>
    <w:p w:rsidR="004C50EA" w:rsidRPr="004C50EA" w:rsidRDefault="004C50EA" w:rsidP="004C50EA">
      <w:pPr>
        <w:pStyle w:val="PargrafodaLista"/>
        <w:numPr>
          <w:ilvl w:val="0"/>
          <w:numId w:val="20"/>
        </w:numPr>
        <w:spacing w:after="200" w:line="276" w:lineRule="auto"/>
        <w:rPr>
          <w:rFonts w:cs="Arial"/>
          <w:b/>
          <w:sz w:val="24"/>
          <w:szCs w:val="24"/>
        </w:rPr>
      </w:pPr>
      <w:r w:rsidRPr="004C50EA">
        <w:rPr>
          <w:rFonts w:cs="Arial"/>
          <w:b/>
          <w:sz w:val="24"/>
          <w:szCs w:val="24"/>
        </w:rPr>
        <w:t>Relatos das Alunas</w:t>
      </w:r>
    </w:p>
    <w:p w:rsidR="004C50EA" w:rsidRPr="004C50EA" w:rsidRDefault="004C50EA" w:rsidP="004C50EA">
      <w:pPr>
        <w:spacing w:line="276" w:lineRule="auto"/>
        <w:ind w:firstLine="360"/>
        <w:jc w:val="both"/>
        <w:rPr>
          <w:rFonts w:cs="Arial"/>
          <w:sz w:val="24"/>
          <w:szCs w:val="24"/>
        </w:rPr>
      </w:pPr>
      <w:r w:rsidRPr="004C50EA">
        <w:rPr>
          <w:rFonts w:cs="Arial"/>
          <w:sz w:val="24"/>
          <w:szCs w:val="24"/>
        </w:rPr>
        <w:t xml:space="preserve">De tudo que pudemos aprender com a realização desse projeto o mais importante foi que conseguimos ir além do que pensamos ser capazes. Não imaginávamos que nosso projeto pudesse tomar as proporções que tomou. Mas principalmente, nunca imaginamos que apenas nossa atenção e dedicação pudessem impressionar tanto alguém. Gostaríamos de fazer muito mais pela associação, pois o aprendizado e as lições de vida que estas mulheres nos ensinaram jamais serão esquecidos, afinal, sobreviver com um salário mínimo, vários filhos, ser responsável pela renda da família, pescar, trabalhar de diarista na temporada e ainda ter tempo e determinação para realizar artesanato com couro de peixe sempre com alegria e o sorriso no rosto não </w:t>
      </w:r>
      <w:r>
        <w:rPr>
          <w:rFonts w:cs="Arial"/>
          <w:sz w:val="24"/>
          <w:szCs w:val="24"/>
        </w:rPr>
        <w:t>é para</w:t>
      </w:r>
      <w:r w:rsidRPr="004C50EA">
        <w:rPr>
          <w:rFonts w:cs="Arial"/>
          <w:sz w:val="24"/>
          <w:szCs w:val="24"/>
        </w:rPr>
        <w:t xml:space="preserve"> qualquer um. Esperamos que nossa pequena e singela contribuição sirva para elas aumentarem suas vendas e consequentemente o complemento de suas rendas.</w:t>
      </w:r>
    </w:p>
    <w:p w:rsidR="004C50EA" w:rsidRPr="004C50EA" w:rsidRDefault="004C50EA" w:rsidP="004C50EA">
      <w:pPr>
        <w:keepNext/>
        <w:spacing w:line="276" w:lineRule="auto"/>
        <w:jc w:val="center"/>
        <w:rPr>
          <w:rFonts w:cs="Arial"/>
          <w:sz w:val="24"/>
          <w:szCs w:val="24"/>
        </w:rPr>
      </w:pPr>
      <w:r w:rsidRPr="004C50EA">
        <w:rPr>
          <w:rFonts w:cs="Arial"/>
          <w:noProof/>
          <w:sz w:val="24"/>
          <w:szCs w:val="24"/>
          <w:lang w:eastAsia="pt-BR"/>
        </w:rPr>
        <w:drawing>
          <wp:inline distT="0" distB="0" distL="0" distR="0" wp14:anchorId="0F5F357E" wp14:editId="5293D1D4">
            <wp:extent cx="3232298" cy="2012598"/>
            <wp:effectExtent l="76200" t="76200" r="139700" b="140335"/>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1520" cy="2012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C50EA" w:rsidRPr="004C50EA" w:rsidRDefault="004C50EA" w:rsidP="00FD231B">
      <w:pPr>
        <w:pStyle w:val="Legenda"/>
        <w:spacing w:line="276" w:lineRule="auto"/>
        <w:rPr>
          <w:rFonts w:cs="Arial"/>
          <w:sz w:val="24"/>
          <w:szCs w:val="24"/>
        </w:rPr>
      </w:pPr>
      <w:r w:rsidRPr="004C50EA">
        <w:rPr>
          <w:rFonts w:cs="Arial"/>
          <w:color w:val="auto"/>
          <w:sz w:val="20"/>
          <w:szCs w:val="20"/>
        </w:rPr>
        <w:t xml:space="preserve">Figura </w:t>
      </w:r>
      <w:r w:rsidRPr="004C50EA">
        <w:rPr>
          <w:rFonts w:cs="Arial"/>
          <w:color w:val="auto"/>
          <w:sz w:val="20"/>
          <w:szCs w:val="20"/>
        </w:rPr>
        <w:fldChar w:fldCharType="begin"/>
      </w:r>
      <w:r w:rsidRPr="004C50EA">
        <w:rPr>
          <w:rFonts w:cs="Arial"/>
          <w:color w:val="auto"/>
          <w:sz w:val="20"/>
          <w:szCs w:val="20"/>
        </w:rPr>
        <w:instrText xml:space="preserve"> SEQ Figura \* ARABIC </w:instrText>
      </w:r>
      <w:r w:rsidRPr="004C50EA">
        <w:rPr>
          <w:rFonts w:cs="Arial"/>
          <w:color w:val="auto"/>
          <w:sz w:val="20"/>
          <w:szCs w:val="20"/>
        </w:rPr>
        <w:fldChar w:fldCharType="separate"/>
      </w:r>
      <w:r w:rsidRPr="004C50EA">
        <w:rPr>
          <w:rFonts w:cs="Arial"/>
          <w:noProof/>
          <w:color w:val="auto"/>
          <w:sz w:val="20"/>
          <w:szCs w:val="20"/>
        </w:rPr>
        <w:t>8</w:t>
      </w:r>
      <w:r w:rsidRPr="004C50EA">
        <w:rPr>
          <w:rFonts w:cs="Arial"/>
          <w:color w:val="auto"/>
          <w:sz w:val="20"/>
          <w:szCs w:val="20"/>
        </w:rPr>
        <w:fldChar w:fldCharType="end"/>
      </w:r>
      <w:r w:rsidRPr="004C50EA">
        <w:rPr>
          <w:rFonts w:cs="Arial"/>
          <w:color w:val="auto"/>
          <w:sz w:val="20"/>
          <w:szCs w:val="20"/>
        </w:rPr>
        <w:t xml:space="preserve"> – Ingrid Maier, Melina </w:t>
      </w:r>
      <w:proofErr w:type="spellStart"/>
      <w:r w:rsidRPr="004C50EA">
        <w:rPr>
          <w:rFonts w:cs="Arial"/>
          <w:color w:val="auto"/>
          <w:sz w:val="20"/>
          <w:szCs w:val="20"/>
        </w:rPr>
        <w:t>Tonon</w:t>
      </w:r>
      <w:proofErr w:type="spellEnd"/>
      <w:r w:rsidRPr="004C50EA">
        <w:rPr>
          <w:rFonts w:cs="Arial"/>
          <w:color w:val="auto"/>
          <w:sz w:val="20"/>
          <w:szCs w:val="20"/>
        </w:rPr>
        <w:t xml:space="preserve">, Maria Alzira Vianna e Amanda </w:t>
      </w:r>
      <w:proofErr w:type="spellStart"/>
      <w:r w:rsidRPr="004C50EA">
        <w:rPr>
          <w:rFonts w:cs="Arial"/>
          <w:color w:val="auto"/>
          <w:sz w:val="20"/>
          <w:szCs w:val="20"/>
        </w:rPr>
        <w:t>Zanão</w:t>
      </w:r>
      <w:proofErr w:type="spellEnd"/>
      <w:r w:rsidRPr="004C50EA">
        <w:rPr>
          <w:rFonts w:cs="Arial"/>
          <w:color w:val="auto"/>
          <w:sz w:val="20"/>
          <w:szCs w:val="20"/>
        </w:rPr>
        <w:t xml:space="preserve"> juntas para a apresentação dos resultados do projeto.</w:t>
      </w:r>
    </w:p>
    <w:sectPr w:rsidR="004C50EA" w:rsidRPr="004C50EA" w:rsidSect="00421BA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96F" w:rsidRDefault="00A3696F" w:rsidP="00431B77">
      <w:pPr>
        <w:spacing w:after="0" w:line="240" w:lineRule="auto"/>
      </w:pPr>
      <w:r>
        <w:separator/>
      </w:r>
    </w:p>
  </w:endnote>
  <w:endnote w:type="continuationSeparator" w:id="0">
    <w:p w:rsidR="00A3696F" w:rsidRDefault="00A3696F" w:rsidP="00431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822263"/>
      <w:docPartObj>
        <w:docPartGallery w:val="Page Numbers (Bottom of Page)"/>
        <w:docPartUnique/>
      </w:docPartObj>
    </w:sdtPr>
    <w:sdtEndPr/>
    <w:sdtContent>
      <w:p w:rsidR="00FB70C9" w:rsidRDefault="00FB70C9">
        <w:pPr>
          <w:pStyle w:val="Rodap"/>
        </w:pPr>
        <w:r>
          <w:rPr>
            <w:noProof/>
            <w:lang w:eastAsia="pt-BR"/>
          </w:rPr>
          <mc:AlternateContent>
            <mc:Choice Requires="wpg">
              <w:drawing>
                <wp:anchor distT="0" distB="0" distL="114300" distR="114300" simplePos="0" relativeHeight="251659264" behindDoc="0" locked="0" layoutInCell="1" allowOverlap="1" wp14:editId="46B6892E">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FB70C9" w:rsidRDefault="00FB70C9">
                                <w:pPr>
                                  <w:pStyle w:val="Rodap"/>
                                  <w:jc w:val="center"/>
                                  <w:rPr>
                                    <w:sz w:val="16"/>
                                    <w:szCs w:val="16"/>
                                  </w:rPr>
                                </w:pPr>
                                <w:r>
                                  <w:rPr>
                                    <w:szCs w:val="21"/>
                                  </w:rPr>
                                  <w:fldChar w:fldCharType="begin"/>
                                </w:r>
                                <w:r>
                                  <w:instrText>PAGE    \* MERGEFORMAT</w:instrText>
                                </w:r>
                                <w:r>
                                  <w:rPr>
                                    <w:szCs w:val="21"/>
                                  </w:rPr>
                                  <w:fldChar w:fldCharType="separate"/>
                                </w:r>
                                <w:r w:rsidR="000362E4" w:rsidRPr="000362E4">
                                  <w:rPr>
                                    <w:noProof/>
                                    <w:sz w:val="16"/>
                                    <w:szCs w:val="16"/>
                                  </w:rPr>
                                  <w:t>10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8"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FB70C9" w:rsidRDefault="00FB70C9">
                          <w:pPr>
                            <w:pStyle w:val="Rodap"/>
                            <w:jc w:val="center"/>
                            <w:rPr>
                              <w:sz w:val="16"/>
                              <w:szCs w:val="16"/>
                            </w:rPr>
                          </w:pPr>
                          <w:r>
                            <w:rPr>
                              <w:szCs w:val="21"/>
                            </w:rPr>
                            <w:fldChar w:fldCharType="begin"/>
                          </w:r>
                          <w:r>
                            <w:instrText>PAGE    \* MERGEFORMAT</w:instrText>
                          </w:r>
                          <w:r>
                            <w:rPr>
                              <w:szCs w:val="21"/>
                            </w:rPr>
                            <w:fldChar w:fldCharType="separate"/>
                          </w:r>
                          <w:r w:rsidR="000362E4" w:rsidRPr="000362E4">
                            <w:rPr>
                              <w:noProof/>
                              <w:sz w:val="16"/>
                              <w:szCs w:val="16"/>
                            </w:rPr>
                            <w:t>10</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96F" w:rsidRDefault="00A3696F" w:rsidP="00431B77">
      <w:pPr>
        <w:spacing w:after="0" w:line="240" w:lineRule="auto"/>
      </w:pPr>
      <w:r>
        <w:separator/>
      </w:r>
    </w:p>
  </w:footnote>
  <w:footnote w:type="continuationSeparator" w:id="0">
    <w:p w:rsidR="00A3696F" w:rsidRDefault="00A3696F" w:rsidP="00431B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6E20"/>
    <w:multiLevelType w:val="multilevel"/>
    <w:tmpl w:val="29EA3C9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175434D4"/>
    <w:multiLevelType w:val="multilevel"/>
    <w:tmpl w:val="E7CAB3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3DF67D4"/>
    <w:multiLevelType w:val="hybridMultilevel"/>
    <w:tmpl w:val="088673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5520317"/>
    <w:multiLevelType w:val="hybridMultilevel"/>
    <w:tmpl w:val="96943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4E303E"/>
    <w:multiLevelType w:val="hybridMultilevel"/>
    <w:tmpl w:val="CAF498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BCE49A2"/>
    <w:multiLevelType w:val="hybridMultilevel"/>
    <w:tmpl w:val="0122EF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F90733C"/>
    <w:multiLevelType w:val="hybridMultilevel"/>
    <w:tmpl w:val="C18EEE34"/>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0601E2B"/>
    <w:multiLevelType w:val="multilevel"/>
    <w:tmpl w:val="2798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DB1EBB"/>
    <w:multiLevelType w:val="multilevel"/>
    <w:tmpl w:val="6368E0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6B45E8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A32E03"/>
    <w:multiLevelType w:val="hybridMultilevel"/>
    <w:tmpl w:val="FB242A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AE939F9"/>
    <w:multiLevelType w:val="hybridMultilevel"/>
    <w:tmpl w:val="AD6C86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EA170F3"/>
    <w:multiLevelType w:val="hybridMultilevel"/>
    <w:tmpl w:val="C1903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F17045D"/>
    <w:multiLevelType w:val="multilevel"/>
    <w:tmpl w:val="4470F8A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2CA7C1A"/>
    <w:multiLevelType w:val="hybridMultilevel"/>
    <w:tmpl w:val="9FBEC1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7F4176E"/>
    <w:multiLevelType w:val="hybridMultilevel"/>
    <w:tmpl w:val="2012C7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2D57EFB"/>
    <w:multiLevelType w:val="hybridMultilevel"/>
    <w:tmpl w:val="636238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53517A3"/>
    <w:multiLevelType w:val="hybridMultilevel"/>
    <w:tmpl w:val="029EB2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5544FD7"/>
    <w:multiLevelType w:val="hybridMultilevel"/>
    <w:tmpl w:val="86BC644E"/>
    <w:lvl w:ilvl="0" w:tplc="9CCE0BB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59DF11AD"/>
    <w:multiLevelType w:val="multilevel"/>
    <w:tmpl w:val="CACC91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AB30636"/>
    <w:multiLevelType w:val="hybridMultilevel"/>
    <w:tmpl w:val="6C1CEB56"/>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FBE703C"/>
    <w:multiLevelType w:val="hybridMultilevel"/>
    <w:tmpl w:val="336AD2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21"/>
  </w:num>
  <w:num w:numId="5">
    <w:abstractNumId w:val="12"/>
  </w:num>
  <w:num w:numId="6">
    <w:abstractNumId w:val="17"/>
  </w:num>
  <w:num w:numId="7">
    <w:abstractNumId w:val="11"/>
  </w:num>
  <w:num w:numId="8">
    <w:abstractNumId w:val="3"/>
  </w:num>
  <w:num w:numId="9">
    <w:abstractNumId w:val="15"/>
  </w:num>
  <w:num w:numId="10">
    <w:abstractNumId w:val="5"/>
  </w:num>
  <w:num w:numId="11">
    <w:abstractNumId w:val="14"/>
  </w:num>
  <w:num w:numId="12">
    <w:abstractNumId w:val="1"/>
  </w:num>
  <w:num w:numId="13">
    <w:abstractNumId w:val="6"/>
  </w:num>
  <w:num w:numId="14">
    <w:abstractNumId w:val="16"/>
  </w:num>
  <w:num w:numId="15">
    <w:abstractNumId w:val="18"/>
  </w:num>
  <w:num w:numId="16">
    <w:abstractNumId w:val="20"/>
  </w:num>
  <w:num w:numId="17">
    <w:abstractNumId w:val="4"/>
  </w:num>
  <w:num w:numId="18">
    <w:abstractNumId w:val="0"/>
  </w:num>
  <w:num w:numId="19">
    <w:abstractNumId w:val="9"/>
  </w:num>
  <w:num w:numId="20">
    <w:abstractNumId w:val="8"/>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DC5"/>
    <w:rsid w:val="00024924"/>
    <w:rsid w:val="00034B58"/>
    <w:rsid w:val="000362E4"/>
    <w:rsid w:val="000510C9"/>
    <w:rsid w:val="00052A4C"/>
    <w:rsid w:val="000603E6"/>
    <w:rsid w:val="000870A8"/>
    <w:rsid w:val="00092603"/>
    <w:rsid w:val="0009447E"/>
    <w:rsid w:val="000A6245"/>
    <w:rsid w:val="000B60AB"/>
    <w:rsid w:val="000C5D08"/>
    <w:rsid w:val="000D0A91"/>
    <w:rsid w:val="000D600A"/>
    <w:rsid w:val="000F085E"/>
    <w:rsid w:val="00121972"/>
    <w:rsid w:val="00132B8F"/>
    <w:rsid w:val="0014570F"/>
    <w:rsid w:val="00154E39"/>
    <w:rsid w:val="00171F35"/>
    <w:rsid w:val="001A3290"/>
    <w:rsid w:val="001A6263"/>
    <w:rsid w:val="001C4762"/>
    <w:rsid w:val="001F1E0A"/>
    <w:rsid w:val="00200D7D"/>
    <w:rsid w:val="0020529B"/>
    <w:rsid w:val="00235768"/>
    <w:rsid w:val="002434C8"/>
    <w:rsid w:val="00246340"/>
    <w:rsid w:val="00275B4B"/>
    <w:rsid w:val="00276747"/>
    <w:rsid w:val="00283AD7"/>
    <w:rsid w:val="00296A5D"/>
    <w:rsid w:val="00297A0C"/>
    <w:rsid w:val="002A0216"/>
    <w:rsid w:val="002B7F75"/>
    <w:rsid w:val="002C29E6"/>
    <w:rsid w:val="002D18EC"/>
    <w:rsid w:val="002E1C0C"/>
    <w:rsid w:val="002E76EA"/>
    <w:rsid w:val="002F367A"/>
    <w:rsid w:val="003069BE"/>
    <w:rsid w:val="00315E34"/>
    <w:rsid w:val="00316670"/>
    <w:rsid w:val="00331BA0"/>
    <w:rsid w:val="00333328"/>
    <w:rsid w:val="00334D98"/>
    <w:rsid w:val="00341B64"/>
    <w:rsid w:val="00351BB7"/>
    <w:rsid w:val="00366291"/>
    <w:rsid w:val="00382D35"/>
    <w:rsid w:val="00383FA4"/>
    <w:rsid w:val="003928D2"/>
    <w:rsid w:val="003A3179"/>
    <w:rsid w:val="003B0B32"/>
    <w:rsid w:val="003C2B65"/>
    <w:rsid w:val="003D154D"/>
    <w:rsid w:val="003D55D5"/>
    <w:rsid w:val="003D77C7"/>
    <w:rsid w:val="003E7B7B"/>
    <w:rsid w:val="003E7BC2"/>
    <w:rsid w:val="003F162E"/>
    <w:rsid w:val="00421BA7"/>
    <w:rsid w:val="00427315"/>
    <w:rsid w:val="00430002"/>
    <w:rsid w:val="00431B77"/>
    <w:rsid w:val="00450355"/>
    <w:rsid w:val="004602F7"/>
    <w:rsid w:val="00467366"/>
    <w:rsid w:val="0047038D"/>
    <w:rsid w:val="0047127B"/>
    <w:rsid w:val="00471D73"/>
    <w:rsid w:val="004730B5"/>
    <w:rsid w:val="00491EF0"/>
    <w:rsid w:val="004C50EA"/>
    <w:rsid w:val="004E24CE"/>
    <w:rsid w:val="004E4FCA"/>
    <w:rsid w:val="00543171"/>
    <w:rsid w:val="005451A5"/>
    <w:rsid w:val="00573056"/>
    <w:rsid w:val="005761A3"/>
    <w:rsid w:val="00576719"/>
    <w:rsid w:val="00580ED0"/>
    <w:rsid w:val="00581050"/>
    <w:rsid w:val="00581CF2"/>
    <w:rsid w:val="00582979"/>
    <w:rsid w:val="005A0C8F"/>
    <w:rsid w:val="005A724C"/>
    <w:rsid w:val="005C3E83"/>
    <w:rsid w:val="005C7E1D"/>
    <w:rsid w:val="005D64E7"/>
    <w:rsid w:val="00602833"/>
    <w:rsid w:val="006159D8"/>
    <w:rsid w:val="00616915"/>
    <w:rsid w:val="00625BFD"/>
    <w:rsid w:val="00626959"/>
    <w:rsid w:val="0064535F"/>
    <w:rsid w:val="00646AF9"/>
    <w:rsid w:val="00650DD8"/>
    <w:rsid w:val="006511B5"/>
    <w:rsid w:val="00653C0D"/>
    <w:rsid w:val="0065503F"/>
    <w:rsid w:val="00667F5E"/>
    <w:rsid w:val="00694E0F"/>
    <w:rsid w:val="006A53E3"/>
    <w:rsid w:val="006B6E72"/>
    <w:rsid w:val="006C30B6"/>
    <w:rsid w:val="006C402C"/>
    <w:rsid w:val="006D5B17"/>
    <w:rsid w:val="006D5B9F"/>
    <w:rsid w:val="006D7AC1"/>
    <w:rsid w:val="006E0DC5"/>
    <w:rsid w:val="006F7014"/>
    <w:rsid w:val="006F7BA0"/>
    <w:rsid w:val="0070089A"/>
    <w:rsid w:val="007310D4"/>
    <w:rsid w:val="00737449"/>
    <w:rsid w:val="00746234"/>
    <w:rsid w:val="00762C88"/>
    <w:rsid w:val="00777053"/>
    <w:rsid w:val="007A0EE1"/>
    <w:rsid w:val="007B0B76"/>
    <w:rsid w:val="007B7A47"/>
    <w:rsid w:val="007D770F"/>
    <w:rsid w:val="008014CB"/>
    <w:rsid w:val="00802C46"/>
    <w:rsid w:val="00814734"/>
    <w:rsid w:val="00815A70"/>
    <w:rsid w:val="0082006A"/>
    <w:rsid w:val="00834C1D"/>
    <w:rsid w:val="00876B19"/>
    <w:rsid w:val="008825F2"/>
    <w:rsid w:val="00893839"/>
    <w:rsid w:val="008B0613"/>
    <w:rsid w:val="008C3B3A"/>
    <w:rsid w:val="008D7D36"/>
    <w:rsid w:val="008E064E"/>
    <w:rsid w:val="008E6034"/>
    <w:rsid w:val="009020DE"/>
    <w:rsid w:val="00926C24"/>
    <w:rsid w:val="00953B81"/>
    <w:rsid w:val="009861F8"/>
    <w:rsid w:val="009C54F1"/>
    <w:rsid w:val="009D4785"/>
    <w:rsid w:val="009E0E74"/>
    <w:rsid w:val="00A11561"/>
    <w:rsid w:val="00A1432C"/>
    <w:rsid w:val="00A16FD4"/>
    <w:rsid w:val="00A239FE"/>
    <w:rsid w:val="00A3696F"/>
    <w:rsid w:val="00A50907"/>
    <w:rsid w:val="00A552DF"/>
    <w:rsid w:val="00A623EE"/>
    <w:rsid w:val="00A6664B"/>
    <w:rsid w:val="00A84138"/>
    <w:rsid w:val="00AA1425"/>
    <w:rsid w:val="00AB22EE"/>
    <w:rsid w:val="00AE4E2E"/>
    <w:rsid w:val="00B07CD8"/>
    <w:rsid w:val="00B143BE"/>
    <w:rsid w:val="00B2081E"/>
    <w:rsid w:val="00B4461B"/>
    <w:rsid w:val="00B4465B"/>
    <w:rsid w:val="00B52143"/>
    <w:rsid w:val="00B6237C"/>
    <w:rsid w:val="00B72DED"/>
    <w:rsid w:val="00B77DA5"/>
    <w:rsid w:val="00B82451"/>
    <w:rsid w:val="00BF0D25"/>
    <w:rsid w:val="00C131BA"/>
    <w:rsid w:val="00C40CC4"/>
    <w:rsid w:val="00C41C4F"/>
    <w:rsid w:val="00C63C05"/>
    <w:rsid w:val="00C92F55"/>
    <w:rsid w:val="00CA2F7A"/>
    <w:rsid w:val="00CB6DB9"/>
    <w:rsid w:val="00CD6147"/>
    <w:rsid w:val="00CE6123"/>
    <w:rsid w:val="00D02456"/>
    <w:rsid w:val="00D0650B"/>
    <w:rsid w:val="00D10770"/>
    <w:rsid w:val="00D248B5"/>
    <w:rsid w:val="00D316F6"/>
    <w:rsid w:val="00D373E0"/>
    <w:rsid w:val="00D41A72"/>
    <w:rsid w:val="00D65686"/>
    <w:rsid w:val="00D765A7"/>
    <w:rsid w:val="00D775B0"/>
    <w:rsid w:val="00D803EB"/>
    <w:rsid w:val="00D80B20"/>
    <w:rsid w:val="00DD5BF0"/>
    <w:rsid w:val="00DF3649"/>
    <w:rsid w:val="00DF4554"/>
    <w:rsid w:val="00E10536"/>
    <w:rsid w:val="00E135EC"/>
    <w:rsid w:val="00E4679E"/>
    <w:rsid w:val="00E54C95"/>
    <w:rsid w:val="00EA08B5"/>
    <w:rsid w:val="00EB0E73"/>
    <w:rsid w:val="00EC4721"/>
    <w:rsid w:val="00EF0E87"/>
    <w:rsid w:val="00F115A9"/>
    <w:rsid w:val="00F145CB"/>
    <w:rsid w:val="00F33B7B"/>
    <w:rsid w:val="00F349D8"/>
    <w:rsid w:val="00F53B4D"/>
    <w:rsid w:val="00F63454"/>
    <w:rsid w:val="00F7256F"/>
    <w:rsid w:val="00F85F6B"/>
    <w:rsid w:val="00F8683C"/>
    <w:rsid w:val="00F92E26"/>
    <w:rsid w:val="00F966A7"/>
    <w:rsid w:val="00FA0955"/>
    <w:rsid w:val="00FA7E55"/>
    <w:rsid w:val="00FB1CB1"/>
    <w:rsid w:val="00FB70C9"/>
    <w:rsid w:val="00FD23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D6147"/>
    <w:pPr>
      <w:keepNext/>
      <w:spacing w:before="240" w:after="60" w:line="240" w:lineRule="auto"/>
      <w:outlineLvl w:val="0"/>
    </w:pPr>
    <w:rPr>
      <w:rFonts w:ascii="Arial" w:eastAsia="Times New Roman" w:hAnsi="Arial" w:cs="Arial"/>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235768"/>
  </w:style>
  <w:style w:type="paragraph" w:styleId="Corpodetexto2">
    <w:name w:val="Body Text 2"/>
    <w:basedOn w:val="Normal"/>
    <w:link w:val="Corpodetexto2Char"/>
    <w:rsid w:val="001A6263"/>
    <w:pPr>
      <w:spacing w:after="120" w:line="48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rsid w:val="001A6263"/>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580ED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580ED0"/>
    <w:rPr>
      <w:color w:val="0000FF"/>
      <w:u w:val="single"/>
    </w:rPr>
  </w:style>
  <w:style w:type="character" w:styleId="Forte">
    <w:name w:val="Strong"/>
    <w:basedOn w:val="Fontepargpadro"/>
    <w:uiPriority w:val="22"/>
    <w:qFormat/>
    <w:rsid w:val="00580ED0"/>
    <w:rPr>
      <w:b/>
      <w:bCs/>
    </w:rPr>
  </w:style>
  <w:style w:type="table" w:styleId="Tabelacomgrade">
    <w:name w:val="Table Grid"/>
    <w:basedOn w:val="Tabelanormal"/>
    <w:uiPriority w:val="39"/>
    <w:rsid w:val="00667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96A5D"/>
    <w:pPr>
      <w:ind w:left="720"/>
      <w:contextualSpacing/>
    </w:pPr>
  </w:style>
  <w:style w:type="paragraph" w:styleId="SemEspaamento">
    <w:name w:val="No Spacing"/>
    <w:uiPriority w:val="1"/>
    <w:qFormat/>
    <w:rsid w:val="00200D7D"/>
    <w:pPr>
      <w:spacing w:after="0" w:line="240" w:lineRule="auto"/>
    </w:pPr>
  </w:style>
  <w:style w:type="paragraph" w:styleId="Legenda">
    <w:name w:val="caption"/>
    <w:basedOn w:val="Normal"/>
    <w:next w:val="Normal"/>
    <w:uiPriority w:val="35"/>
    <w:unhideWhenUsed/>
    <w:qFormat/>
    <w:rsid w:val="00383FA4"/>
    <w:pPr>
      <w:spacing w:after="200" w:line="240" w:lineRule="auto"/>
    </w:pPr>
    <w:rPr>
      <w:i/>
      <w:iCs/>
      <w:color w:val="44546A" w:themeColor="text2"/>
      <w:sz w:val="18"/>
      <w:szCs w:val="18"/>
    </w:rPr>
  </w:style>
  <w:style w:type="paragraph" w:styleId="Subttulo">
    <w:name w:val="Subtitle"/>
    <w:basedOn w:val="Normal"/>
    <w:link w:val="SubttuloChar"/>
    <w:qFormat/>
    <w:rsid w:val="005D64E7"/>
    <w:pPr>
      <w:spacing w:before="120" w:after="0" w:line="360" w:lineRule="auto"/>
      <w:jc w:val="center"/>
    </w:pPr>
    <w:rPr>
      <w:rFonts w:ascii="Arial" w:eastAsia="Times New Roman" w:hAnsi="Arial" w:cs="Arial"/>
      <w:b/>
      <w:sz w:val="20"/>
      <w:szCs w:val="24"/>
      <w:lang w:eastAsia="pt-BR"/>
    </w:rPr>
  </w:style>
  <w:style w:type="character" w:customStyle="1" w:styleId="SubttuloChar">
    <w:name w:val="Subtítulo Char"/>
    <w:basedOn w:val="Fontepargpadro"/>
    <w:link w:val="Subttulo"/>
    <w:rsid w:val="005D64E7"/>
    <w:rPr>
      <w:rFonts w:ascii="Arial" w:eastAsia="Times New Roman" w:hAnsi="Arial" w:cs="Arial"/>
      <w:b/>
      <w:sz w:val="20"/>
      <w:szCs w:val="24"/>
      <w:lang w:eastAsia="pt-BR"/>
    </w:rPr>
  </w:style>
  <w:style w:type="paragraph" w:styleId="Cabealho">
    <w:name w:val="header"/>
    <w:basedOn w:val="Normal"/>
    <w:link w:val="CabealhoChar"/>
    <w:uiPriority w:val="99"/>
    <w:unhideWhenUsed/>
    <w:rsid w:val="00431B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1B77"/>
  </w:style>
  <w:style w:type="paragraph" w:styleId="Rodap">
    <w:name w:val="footer"/>
    <w:basedOn w:val="Normal"/>
    <w:link w:val="RodapChar"/>
    <w:uiPriority w:val="99"/>
    <w:unhideWhenUsed/>
    <w:rsid w:val="00431B77"/>
    <w:pPr>
      <w:tabs>
        <w:tab w:val="center" w:pos="4252"/>
        <w:tab w:val="right" w:pos="8504"/>
      </w:tabs>
      <w:spacing w:after="0" w:line="240" w:lineRule="auto"/>
    </w:pPr>
  </w:style>
  <w:style w:type="character" w:customStyle="1" w:styleId="RodapChar">
    <w:name w:val="Rodapé Char"/>
    <w:basedOn w:val="Fontepargpadro"/>
    <w:link w:val="Rodap"/>
    <w:uiPriority w:val="99"/>
    <w:rsid w:val="00431B77"/>
  </w:style>
  <w:style w:type="character" w:customStyle="1" w:styleId="Ttulo1Char">
    <w:name w:val="Título 1 Char"/>
    <w:basedOn w:val="Fontepargpadro"/>
    <w:link w:val="Ttulo1"/>
    <w:rsid w:val="00CD6147"/>
    <w:rPr>
      <w:rFonts w:ascii="Arial" w:eastAsia="Times New Roman" w:hAnsi="Arial" w:cs="Arial"/>
      <w:b/>
      <w:bCs/>
      <w:kern w:val="32"/>
      <w:sz w:val="32"/>
      <w:szCs w:val="32"/>
      <w:lang w:eastAsia="pt-BR"/>
    </w:rPr>
  </w:style>
  <w:style w:type="paragraph" w:styleId="Textodebalo">
    <w:name w:val="Balloon Text"/>
    <w:basedOn w:val="Normal"/>
    <w:link w:val="TextodebaloChar"/>
    <w:uiPriority w:val="99"/>
    <w:semiHidden/>
    <w:unhideWhenUsed/>
    <w:rsid w:val="004C50E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50EA"/>
    <w:rPr>
      <w:rFonts w:ascii="Tahoma" w:hAnsi="Tahoma" w:cs="Tahoma"/>
      <w:sz w:val="16"/>
      <w:szCs w:val="16"/>
    </w:rPr>
  </w:style>
  <w:style w:type="table" w:styleId="ListaClara-nfase2">
    <w:name w:val="Light List Accent 2"/>
    <w:basedOn w:val="Tabelanormal"/>
    <w:uiPriority w:val="61"/>
    <w:rsid w:val="004C50E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
    <w:name w:val="Light List"/>
    <w:basedOn w:val="Tabelanormal"/>
    <w:uiPriority w:val="61"/>
    <w:rsid w:val="008200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3">
    <w:name w:val="Light List Accent 3"/>
    <w:basedOn w:val="Tabelanormal"/>
    <w:uiPriority w:val="61"/>
    <w:rsid w:val="0024634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D6147"/>
    <w:pPr>
      <w:keepNext/>
      <w:spacing w:before="240" w:after="60" w:line="240" w:lineRule="auto"/>
      <w:outlineLvl w:val="0"/>
    </w:pPr>
    <w:rPr>
      <w:rFonts w:ascii="Arial" w:eastAsia="Times New Roman" w:hAnsi="Arial" w:cs="Arial"/>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235768"/>
  </w:style>
  <w:style w:type="paragraph" w:styleId="Corpodetexto2">
    <w:name w:val="Body Text 2"/>
    <w:basedOn w:val="Normal"/>
    <w:link w:val="Corpodetexto2Char"/>
    <w:rsid w:val="001A6263"/>
    <w:pPr>
      <w:spacing w:after="120" w:line="48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rsid w:val="001A6263"/>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580ED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580ED0"/>
    <w:rPr>
      <w:color w:val="0000FF"/>
      <w:u w:val="single"/>
    </w:rPr>
  </w:style>
  <w:style w:type="character" w:styleId="Forte">
    <w:name w:val="Strong"/>
    <w:basedOn w:val="Fontepargpadro"/>
    <w:uiPriority w:val="22"/>
    <w:qFormat/>
    <w:rsid w:val="00580ED0"/>
    <w:rPr>
      <w:b/>
      <w:bCs/>
    </w:rPr>
  </w:style>
  <w:style w:type="table" w:styleId="Tabelacomgrade">
    <w:name w:val="Table Grid"/>
    <w:basedOn w:val="Tabelanormal"/>
    <w:uiPriority w:val="39"/>
    <w:rsid w:val="00667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96A5D"/>
    <w:pPr>
      <w:ind w:left="720"/>
      <w:contextualSpacing/>
    </w:pPr>
  </w:style>
  <w:style w:type="paragraph" w:styleId="SemEspaamento">
    <w:name w:val="No Spacing"/>
    <w:uiPriority w:val="1"/>
    <w:qFormat/>
    <w:rsid w:val="00200D7D"/>
    <w:pPr>
      <w:spacing w:after="0" w:line="240" w:lineRule="auto"/>
    </w:pPr>
  </w:style>
  <w:style w:type="paragraph" w:styleId="Legenda">
    <w:name w:val="caption"/>
    <w:basedOn w:val="Normal"/>
    <w:next w:val="Normal"/>
    <w:uiPriority w:val="35"/>
    <w:unhideWhenUsed/>
    <w:qFormat/>
    <w:rsid w:val="00383FA4"/>
    <w:pPr>
      <w:spacing w:after="200" w:line="240" w:lineRule="auto"/>
    </w:pPr>
    <w:rPr>
      <w:i/>
      <w:iCs/>
      <w:color w:val="44546A" w:themeColor="text2"/>
      <w:sz w:val="18"/>
      <w:szCs w:val="18"/>
    </w:rPr>
  </w:style>
  <w:style w:type="paragraph" w:styleId="Subttulo">
    <w:name w:val="Subtitle"/>
    <w:basedOn w:val="Normal"/>
    <w:link w:val="SubttuloChar"/>
    <w:qFormat/>
    <w:rsid w:val="005D64E7"/>
    <w:pPr>
      <w:spacing w:before="120" w:after="0" w:line="360" w:lineRule="auto"/>
      <w:jc w:val="center"/>
    </w:pPr>
    <w:rPr>
      <w:rFonts w:ascii="Arial" w:eastAsia="Times New Roman" w:hAnsi="Arial" w:cs="Arial"/>
      <w:b/>
      <w:sz w:val="20"/>
      <w:szCs w:val="24"/>
      <w:lang w:eastAsia="pt-BR"/>
    </w:rPr>
  </w:style>
  <w:style w:type="character" w:customStyle="1" w:styleId="SubttuloChar">
    <w:name w:val="Subtítulo Char"/>
    <w:basedOn w:val="Fontepargpadro"/>
    <w:link w:val="Subttulo"/>
    <w:rsid w:val="005D64E7"/>
    <w:rPr>
      <w:rFonts w:ascii="Arial" w:eastAsia="Times New Roman" w:hAnsi="Arial" w:cs="Arial"/>
      <w:b/>
      <w:sz w:val="20"/>
      <w:szCs w:val="24"/>
      <w:lang w:eastAsia="pt-BR"/>
    </w:rPr>
  </w:style>
  <w:style w:type="paragraph" w:styleId="Cabealho">
    <w:name w:val="header"/>
    <w:basedOn w:val="Normal"/>
    <w:link w:val="CabealhoChar"/>
    <w:uiPriority w:val="99"/>
    <w:unhideWhenUsed/>
    <w:rsid w:val="00431B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1B77"/>
  </w:style>
  <w:style w:type="paragraph" w:styleId="Rodap">
    <w:name w:val="footer"/>
    <w:basedOn w:val="Normal"/>
    <w:link w:val="RodapChar"/>
    <w:uiPriority w:val="99"/>
    <w:unhideWhenUsed/>
    <w:rsid w:val="00431B77"/>
    <w:pPr>
      <w:tabs>
        <w:tab w:val="center" w:pos="4252"/>
        <w:tab w:val="right" w:pos="8504"/>
      </w:tabs>
      <w:spacing w:after="0" w:line="240" w:lineRule="auto"/>
    </w:pPr>
  </w:style>
  <w:style w:type="character" w:customStyle="1" w:styleId="RodapChar">
    <w:name w:val="Rodapé Char"/>
    <w:basedOn w:val="Fontepargpadro"/>
    <w:link w:val="Rodap"/>
    <w:uiPriority w:val="99"/>
    <w:rsid w:val="00431B77"/>
  </w:style>
  <w:style w:type="character" w:customStyle="1" w:styleId="Ttulo1Char">
    <w:name w:val="Título 1 Char"/>
    <w:basedOn w:val="Fontepargpadro"/>
    <w:link w:val="Ttulo1"/>
    <w:rsid w:val="00CD6147"/>
    <w:rPr>
      <w:rFonts w:ascii="Arial" w:eastAsia="Times New Roman" w:hAnsi="Arial" w:cs="Arial"/>
      <w:b/>
      <w:bCs/>
      <w:kern w:val="32"/>
      <w:sz w:val="32"/>
      <w:szCs w:val="32"/>
      <w:lang w:eastAsia="pt-BR"/>
    </w:rPr>
  </w:style>
  <w:style w:type="paragraph" w:styleId="Textodebalo">
    <w:name w:val="Balloon Text"/>
    <w:basedOn w:val="Normal"/>
    <w:link w:val="TextodebaloChar"/>
    <w:uiPriority w:val="99"/>
    <w:semiHidden/>
    <w:unhideWhenUsed/>
    <w:rsid w:val="004C50E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50EA"/>
    <w:rPr>
      <w:rFonts w:ascii="Tahoma" w:hAnsi="Tahoma" w:cs="Tahoma"/>
      <w:sz w:val="16"/>
      <w:szCs w:val="16"/>
    </w:rPr>
  </w:style>
  <w:style w:type="table" w:styleId="ListaClara-nfase2">
    <w:name w:val="Light List Accent 2"/>
    <w:basedOn w:val="Tabelanormal"/>
    <w:uiPriority w:val="61"/>
    <w:rsid w:val="004C50E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
    <w:name w:val="Light List"/>
    <w:basedOn w:val="Tabelanormal"/>
    <w:uiPriority w:val="61"/>
    <w:rsid w:val="0082006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3">
    <w:name w:val="Light List Accent 3"/>
    <w:basedOn w:val="Tabelanormal"/>
    <w:uiPriority w:val="61"/>
    <w:rsid w:val="00246340"/>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76819">
      <w:bodyDiv w:val="1"/>
      <w:marLeft w:val="0"/>
      <w:marRight w:val="0"/>
      <w:marTop w:val="0"/>
      <w:marBottom w:val="0"/>
      <w:divBdr>
        <w:top w:val="none" w:sz="0" w:space="0" w:color="auto"/>
        <w:left w:val="none" w:sz="0" w:space="0" w:color="auto"/>
        <w:bottom w:val="none" w:sz="0" w:space="0" w:color="auto"/>
        <w:right w:val="none" w:sz="0" w:space="0" w:color="auto"/>
      </w:divBdr>
      <w:divsChild>
        <w:div w:id="996223859">
          <w:marLeft w:val="0"/>
          <w:marRight w:val="0"/>
          <w:marTop w:val="0"/>
          <w:marBottom w:val="0"/>
          <w:divBdr>
            <w:top w:val="none" w:sz="0" w:space="0" w:color="auto"/>
            <w:left w:val="none" w:sz="0" w:space="0" w:color="auto"/>
            <w:bottom w:val="none" w:sz="0" w:space="0" w:color="auto"/>
            <w:right w:val="none" w:sz="0" w:space="0" w:color="auto"/>
          </w:divBdr>
          <w:divsChild>
            <w:div w:id="509417035">
              <w:marLeft w:val="0"/>
              <w:marRight w:val="0"/>
              <w:marTop w:val="0"/>
              <w:marBottom w:val="0"/>
              <w:divBdr>
                <w:top w:val="none" w:sz="0" w:space="0" w:color="auto"/>
                <w:left w:val="none" w:sz="0" w:space="0" w:color="auto"/>
                <w:bottom w:val="none" w:sz="0" w:space="0" w:color="auto"/>
                <w:right w:val="none" w:sz="0" w:space="0" w:color="auto"/>
              </w:divBdr>
              <w:divsChild>
                <w:div w:id="1517497371">
                  <w:marLeft w:val="0"/>
                  <w:marRight w:val="0"/>
                  <w:marTop w:val="0"/>
                  <w:marBottom w:val="0"/>
                  <w:divBdr>
                    <w:top w:val="none" w:sz="0" w:space="0" w:color="auto"/>
                    <w:left w:val="none" w:sz="0" w:space="0" w:color="auto"/>
                    <w:bottom w:val="none" w:sz="0" w:space="0" w:color="auto"/>
                    <w:right w:val="none" w:sz="0" w:space="0" w:color="auto"/>
                  </w:divBdr>
                  <w:divsChild>
                    <w:div w:id="1564944266">
                      <w:marLeft w:val="0"/>
                      <w:marRight w:val="0"/>
                      <w:marTop w:val="0"/>
                      <w:marBottom w:val="0"/>
                      <w:divBdr>
                        <w:top w:val="none" w:sz="0" w:space="0" w:color="auto"/>
                        <w:left w:val="none" w:sz="0" w:space="0" w:color="auto"/>
                        <w:bottom w:val="none" w:sz="0" w:space="0" w:color="auto"/>
                        <w:right w:val="none" w:sz="0" w:space="0" w:color="auto"/>
                      </w:divBdr>
                      <w:divsChild>
                        <w:div w:id="1520507214">
                          <w:marLeft w:val="0"/>
                          <w:marRight w:val="0"/>
                          <w:marTop w:val="0"/>
                          <w:marBottom w:val="0"/>
                          <w:divBdr>
                            <w:top w:val="none" w:sz="0" w:space="0" w:color="auto"/>
                            <w:left w:val="none" w:sz="0" w:space="0" w:color="auto"/>
                            <w:bottom w:val="none" w:sz="0" w:space="0" w:color="auto"/>
                            <w:right w:val="none" w:sz="0" w:space="0" w:color="auto"/>
                          </w:divBdr>
                          <w:divsChild>
                            <w:div w:id="1612589885">
                              <w:marLeft w:val="0"/>
                              <w:marRight w:val="0"/>
                              <w:marTop w:val="0"/>
                              <w:marBottom w:val="0"/>
                              <w:divBdr>
                                <w:top w:val="none" w:sz="0" w:space="0" w:color="auto"/>
                                <w:left w:val="none" w:sz="0" w:space="0" w:color="auto"/>
                                <w:bottom w:val="none" w:sz="0" w:space="0" w:color="auto"/>
                                <w:right w:val="none" w:sz="0" w:space="0" w:color="auto"/>
                              </w:divBdr>
                              <w:divsChild>
                                <w:div w:id="1988626061">
                                  <w:marLeft w:val="0"/>
                                  <w:marRight w:val="750"/>
                                  <w:marTop w:val="0"/>
                                  <w:marBottom w:val="0"/>
                                  <w:divBdr>
                                    <w:top w:val="none" w:sz="0" w:space="0" w:color="auto"/>
                                    <w:left w:val="none" w:sz="0" w:space="0" w:color="auto"/>
                                    <w:bottom w:val="none" w:sz="0" w:space="0" w:color="auto"/>
                                    <w:right w:val="none" w:sz="0" w:space="0" w:color="auto"/>
                                  </w:divBdr>
                                </w:div>
                              </w:divsChild>
                            </w:div>
                            <w:div w:id="507642548">
                              <w:marLeft w:val="0"/>
                              <w:marRight w:val="0"/>
                              <w:marTop w:val="0"/>
                              <w:marBottom w:val="0"/>
                              <w:divBdr>
                                <w:top w:val="none" w:sz="0" w:space="0" w:color="auto"/>
                                <w:left w:val="none" w:sz="0" w:space="0" w:color="auto"/>
                                <w:bottom w:val="none" w:sz="0" w:space="0" w:color="auto"/>
                                <w:right w:val="none" w:sz="0" w:space="0" w:color="auto"/>
                              </w:divBdr>
                              <w:divsChild>
                                <w:div w:id="1408840375">
                                  <w:marLeft w:val="0"/>
                                  <w:marRight w:val="750"/>
                                  <w:marTop w:val="0"/>
                                  <w:marBottom w:val="0"/>
                                  <w:divBdr>
                                    <w:top w:val="none" w:sz="0" w:space="0" w:color="auto"/>
                                    <w:left w:val="none" w:sz="0" w:space="0" w:color="auto"/>
                                    <w:bottom w:val="none" w:sz="0" w:space="0" w:color="auto"/>
                                    <w:right w:val="none" w:sz="0" w:space="0" w:color="auto"/>
                                  </w:divBdr>
                                </w:div>
                              </w:divsChild>
                            </w:div>
                            <w:div w:id="1812746550">
                              <w:marLeft w:val="0"/>
                              <w:marRight w:val="0"/>
                              <w:marTop w:val="0"/>
                              <w:marBottom w:val="0"/>
                              <w:divBdr>
                                <w:top w:val="none" w:sz="0" w:space="0" w:color="auto"/>
                                <w:left w:val="none" w:sz="0" w:space="0" w:color="auto"/>
                                <w:bottom w:val="none" w:sz="0" w:space="0" w:color="auto"/>
                                <w:right w:val="none" w:sz="0" w:space="0" w:color="auto"/>
                              </w:divBdr>
                              <w:divsChild>
                                <w:div w:id="1051267987">
                                  <w:marLeft w:val="0"/>
                                  <w:marRight w:val="750"/>
                                  <w:marTop w:val="0"/>
                                  <w:marBottom w:val="0"/>
                                  <w:divBdr>
                                    <w:top w:val="none" w:sz="0" w:space="0" w:color="auto"/>
                                    <w:left w:val="none" w:sz="0" w:space="0" w:color="auto"/>
                                    <w:bottom w:val="none" w:sz="0" w:space="0" w:color="auto"/>
                                    <w:right w:val="none" w:sz="0" w:space="0" w:color="auto"/>
                                  </w:divBdr>
                                </w:div>
                              </w:divsChild>
                            </w:div>
                            <w:div w:id="100537264">
                              <w:marLeft w:val="0"/>
                              <w:marRight w:val="0"/>
                              <w:marTop w:val="0"/>
                              <w:marBottom w:val="0"/>
                              <w:divBdr>
                                <w:top w:val="none" w:sz="0" w:space="0" w:color="auto"/>
                                <w:left w:val="none" w:sz="0" w:space="0" w:color="auto"/>
                                <w:bottom w:val="none" w:sz="0" w:space="0" w:color="auto"/>
                                <w:right w:val="none" w:sz="0" w:space="0" w:color="auto"/>
                              </w:divBdr>
                              <w:divsChild>
                                <w:div w:id="67287441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928059">
          <w:marLeft w:val="0"/>
          <w:marRight w:val="0"/>
          <w:marTop w:val="0"/>
          <w:marBottom w:val="0"/>
          <w:divBdr>
            <w:top w:val="none" w:sz="0" w:space="0" w:color="auto"/>
            <w:left w:val="none" w:sz="0" w:space="0" w:color="auto"/>
            <w:bottom w:val="none" w:sz="0" w:space="0" w:color="auto"/>
            <w:right w:val="none" w:sz="0" w:space="0" w:color="auto"/>
          </w:divBdr>
          <w:divsChild>
            <w:div w:id="1886409964">
              <w:marLeft w:val="0"/>
              <w:marRight w:val="150"/>
              <w:marTop w:val="15"/>
              <w:marBottom w:val="0"/>
              <w:divBdr>
                <w:top w:val="none" w:sz="0" w:space="0" w:color="auto"/>
                <w:left w:val="none" w:sz="0" w:space="0" w:color="auto"/>
                <w:bottom w:val="none" w:sz="0" w:space="0" w:color="auto"/>
                <w:right w:val="none" w:sz="0" w:space="0" w:color="auto"/>
              </w:divBdr>
            </w:div>
            <w:div w:id="1667827280">
              <w:marLeft w:val="0"/>
              <w:marRight w:val="0"/>
              <w:marTop w:val="0"/>
              <w:marBottom w:val="0"/>
              <w:divBdr>
                <w:top w:val="none" w:sz="0" w:space="0" w:color="auto"/>
                <w:left w:val="none" w:sz="0" w:space="0" w:color="auto"/>
                <w:bottom w:val="none" w:sz="0" w:space="0" w:color="auto"/>
                <w:right w:val="none" w:sz="0" w:space="0" w:color="auto"/>
              </w:divBdr>
              <w:divsChild>
                <w:div w:id="1967195521">
                  <w:marLeft w:val="0"/>
                  <w:marRight w:val="0"/>
                  <w:marTop w:val="0"/>
                  <w:marBottom w:val="0"/>
                  <w:divBdr>
                    <w:top w:val="none" w:sz="0" w:space="0" w:color="auto"/>
                    <w:left w:val="none" w:sz="0" w:space="0" w:color="auto"/>
                    <w:bottom w:val="none" w:sz="0" w:space="0" w:color="auto"/>
                    <w:right w:val="none" w:sz="0" w:space="0" w:color="auto"/>
                  </w:divBdr>
                </w:div>
                <w:div w:id="1809743233">
                  <w:marLeft w:val="0"/>
                  <w:marRight w:val="0"/>
                  <w:marTop w:val="0"/>
                  <w:marBottom w:val="0"/>
                  <w:divBdr>
                    <w:top w:val="none" w:sz="0" w:space="0" w:color="auto"/>
                    <w:left w:val="none" w:sz="0" w:space="0" w:color="auto"/>
                    <w:bottom w:val="none" w:sz="0" w:space="0" w:color="auto"/>
                    <w:right w:val="none" w:sz="0" w:space="0" w:color="auto"/>
                  </w:divBdr>
                  <w:divsChild>
                    <w:div w:id="906768563">
                      <w:marLeft w:val="0"/>
                      <w:marRight w:val="0"/>
                      <w:marTop w:val="0"/>
                      <w:marBottom w:val="0"/>
                      <w:divBdr>
                        <w:top w:val="none" w:sz="0" w:space="0" w:color="auto"/>
                        <w:left w:val="none" w:sz="0" w:space="0" w:color="auto"/>
                        <w:bottom w:val="none" w:sz="0" w:space="0" w:color="auto"/>
                        <w:right w:val="none" w:sz="0" w:space="0" w:color="auto"/>
                      </w:divBdr>
                      <w:divsChild>
                        <w:div w:id="1958288674">
                          <w:marLeft w:val="0"/>
                          <w:marRight w:val="0"/>
                          <w:marTop w:val="0"/>
                          <w:marBottom w:val="0"/>
                          <w:divBdr>
                            <w:top w:val="none" w:sz="0" w:space="0" w:color="auto"/>
                            <w:left w:val="none" w:sz="0" w:space="0" w:color="auto"/>
                            <w:bottom w:val="none" w:sz="0" w:space="0" w:color="auto"/>
                            <w:right w:val="none" w:sz="0" w:space="0" w:color="auto"/>
                          </w:divBdr>
                          <w:divsChild>
                            <w:div w:id="84615520">
                              <w:marLeft w:val="0"/>
                              <w:marRight w:val="0"/>
                              <w:marTop w:val="0"/>
                              <w:marBottom w:val="0"/>
                              <w:divBdr>
                                <w:top w:val="none" w:sz="0" w:space="0" w:color="auto"/>
                                <w:left w:val="none" w:sz="0" w:space="0" w:color="auto"/>
                                <w:bottom w:val="none" w:sz="0" w:space="0" w:color="auto"/>
                                <w:right w:val="none" w:sz="0" w:space="0" w:color="auto"/>
                              </w:divBdr>
                              <w:divsChild>
                                <w:div w:id="67688195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909427">
          <w:marLeft w:val="0"/>
          <w:marRight w:val="0"/>
          <w:marTop w:val="0"/>
          <w:marBottom w:val="0"/>
          <w:divBdr>
            <w:top w:val="none" w:sz="0" w:space="0" w:color="auto"/>
            <w:left w:val="none" w:sz="0" w:space="0" w:color="auto"/>
            <w:bottom w:val="none" w:sz="0" w:space="0" w:color="auto"/>
            <w:right w:val="none" w:sz="0" w:space="0" w:color="auto"/>
          </w:divBdr>
          <w:divsChild>
            <w:div w:id="1710450023">
              <w:marLeft w:val="0"/>
              <w:marRight w:val="150"/>
              <w:marTop w:val="15"/>
              <w:marBottom w:val="0"/>
              <w:divBdr>
                <w:top w:val="none" w:sz="0" w:space="0" w:color="auto"/>
                <w:left w:val="none" w:sz="0" w:space="0" w:color="auto"/>
                <w:bottom w:val="none" w:sz="0" w:space="0" w:color="auto"/>
                <w:right w:val="none" w:sz="0" w:space="0" w:color="auto"/>
              </w:divBdr>
            </w:div>
            <w:div w:id="1940487391">
              <w:marLeft w:val="0"/>
              <w:marRight w:val="0"/>
              <w:marTop w:val="0"/>
              <w:marBottom w:val="0"/>
              <w:divBdr>
                <w:top w:val="none" w:sz="0" w:space="0" w:color="auto"/>
                <w:left w:val="none" w:sz="0" w:space="0" w:color="auto"/>
                <w:bottom w:val="none" w:sz="0" w:space="0" w:color="auto"/>
                <w:right w:val="none" w:sz="0" w:space="0" w:color="auto"/>
              </w:divBdr>
              <w:divsChild>
                <w:div w:id="1403025377">
                  <w:marLeft w:val="0"/>
                  <w:marRight w:val="0"/>
                  <w:marTop w:val="0"/>
                  <w:marBottom w:val="0"/>
                  <w:divBdr>
                    <w:top w:val="none" w:sz="0" w:space="0" w:color="auto"/>
                    <w:left w:val="none" w:sz="0" w:space="0" w:color="auto"/>
                    <w:bottom w:val="none" w:sz="0" w:space="0" w:color="auto"/>
                    <w:right w:val="none" w:sz="0" w:space="0" w:color="auto"/>
                  </w:divBdr>
                </w:div>
                <w:div w:id="861935097">
                  <w:marLeft w:val="0"/>
                  <w:marRight w:val="0"/>
                  <w:marTop w:val="0"/>
                  <w:marBottom w:val="0"/>
                  <w:divBdr>
                    <w:top w:val="none" w:sz="0" w:space="0" w:color="auto"/>
                    <w:left w:val="none" w:sz="0" w:space="0" w:color="auto"/>
                    <w:bottom w:val="none" w:sz="0" w:space="0" w:color="auto"/>
                    <w:right w:val="none" w:sz="0" w:space="0" w:color="auto"/>
                  </w:divBdr>
                  <w:divsChild>
                    <w:div w:id="499319996">
                      <w:marLeft w:val="0"/>
                      <w:marRight w:val="0"/>
                      <w:marTop w:val="0"/>
                      <w:marBottom w:val="0"/>
                      <w:divBdr>
                        <w:top w:val="none" w:sz="0" w:space="0" w:color="auto"/>
                        <w:left w:val="none" w:sz="0" w:space="0" w:color="auto"/>
                        <w:bottom w:val="none" w:sz="0" w:space="0" w:color="auto"/>
                        <w:right w:val="none" w:sz="0" w:space="0" w:color="auto"/>
                      </w:divBdr>
                      <w:divsChild>
                        <w:div w:id="1821842615">
                          <w:marLeft w:val="0"/>
                          <w:marRight w:val="0"/>
                          <w:marTop w:val="0"/>
                          <w:marBottom w:val="0"/>
                          <w:divBdr>
                            <w:top w:val="none" w:sz="0" w:space="0" w:color="auto"/>
                            <w:left w:val="none" w:sz="0" w:space="0" w:color="auto"/>
                            <w:bottom w:val="none" w:sz="0" w:space="0" w:color="auto"/>
                            <w:right w:val="none" w:sz="0" w:space="0" w:color="auto"/>
                          </w:divBdr>
                          <w:divsChild>
                            <w:div w:id="1952397733">
                              <w:marLeft w:val="0"/>
                              <w:marRight w:val="0"/>
                              <w:marTop w:val="0"/>
                              <w:marBottom w:val="0"/>
                              <w:divBdr>
                                <w:top w:val="none" w:sz="0" w:space="0" w:color="auto"/>
                                <w:left w:val="none" w:sz="0" w:space="0" w:color="auto"/>
                                <w:bottom w:val="none" w:sz="0" w:space="0" w:color="auto"/>
                                <w:right w:val="none" w:sz="0" w:space="0" w:color="auto"/>
                              </w:divBdr>
                              <w:divsChild>
                                <w:div w:id="229267362">
                                  <w:marLeft w:val="0"/>
                                  <w:marRight w:val="750"/>
                                  <w:marTop w:val="0"/>
                                  <w:marBottom w:val="0"/>
                                  <w:divBdr>
                                    <w:top w:val="none" w:sz="0" w:space="0" w:color="auto"/>
                                    <w:left w:val="none" w:sz="0" w:space="0" w:color="auto"/>
                                    <w:bottom w:val="none" w:sz="0" w:space="0" w:color="auto"/>
                                    <w:right w:val="none" w:sz="0" w:space="0" w:color="auto"/>
                                  </w:divBdr>
                                </w:div>
                              </w:divsChild>
                            </w:div>
                            <w:div w:id="497236140">
                              <w:marLeft w:val="0"/>
                              <w:marRight w:val="0"/>
                              <w:marTop w:val="0"/>
                              <w:marBottom w:val="0"/>
                              <w:divBdr>
                                <w:top w:val="none" w:sz="0" w:space="0" w:color="auto"/>
                                <w:left w:val="none" w:sz="0" w:space="0" w:color="auto"/>
                                <w:bottom w:val="none" w:sz="0" w:space="0" w:color="auto"/>
                                <w:right w:val="none" w:sz="0" w:space="0" w:color="auto"/>
                              </w:divBdr>
                              <w:divsChild>
                                <w:div w:id="2005236739">
                                  <w:marLeft w:val="0"/>
                                  <w:marRight w:val="750"/>
                                  <w:marTop w:val="0"/>
                                  <w:marBottom w:val="0"/>
                                  <w:divBdr>
                                    <w:top w:val="none" w:sz="0" w:space="0" w:color="auto"/>
                                    <w:left w:val="none" w:sz="0" w:space="0" w:color="auto"/>
                                    <w:bottom w:val="none" w:sz="0" w:space="0" w:color="auto"/>
                                    <w:right w:val="none" w:sz="0" w:space="0" w:color="auto"/>
                                  </w:divBdr>
                                </w:div>
                              </w:divsChild>
                            </w:div>
                            <w:div w:id="76637800">
                              <w:marLeft w:val="0"/>
                              <w:marRight w:val="0"/>
                              <w:marTop w:val="0"/>
                              <w:marBottom w:val="0"/>
                              <w:divBdr>
                                <w:top w:val="none" w:sz="0" w:space="0" w:color="auto"/>
                                <w:left w:val="none" w:sz="0" w:space="0" w:color="auto"/>
                                <w:bottom w:val="none" w:sz="0" w:space="0" w:color="auto"/>
                                <w:right w:val="none" w:sz="0" w:space="0" w:color="auto"/>
                              </w:divBdr>
                              <w:divsChild>
                                <w:div w:id="691415833">
                                  <w:marLeft w:val="0"/>
                                  <w:marRight w:val="750"/>
                                  <w:marTop w:val="0"/>
                                  <w:marBottom w:val="0"/>
                                  <w:divBdr>
                                    <w:top w:val="none" w:sz="0" w:space="0" w:color="auto"/>
                                    <w:left w:val="none" w:sz="0" w:space="0" w:color="auto"/>
                                    <w:bottom w:val="none" w:sz="0" w:space="0" w:color="auto"/>
                                    <w:right w:val="none" w:sz="0" w:space="0" w:color="auto"/>
                                  </w:divBdr>
                                </w:div>
                              </w:divsChild>
                            </w:div>
                            <w:div w:id="1210607679">
                              <w:marLeft w:val="0"/>
                              <w:marRight w:val="0"/>
                              <w:marTop w:val="0"/>
                              <w:marBottom w:val="0"/>
                              <w:divBdr>
                                <w:top w:val="none" w:sz="0" w:space="0" w:color="auto"/>
                                <w:left w:val="none" w:sz="0" w:space="0" w:color="auto"/>
                                <w:bottom w:val="none" w:sz="0" w:space="0" w:color="auto"/>
                                <w:right w:val="none" w:sz="0" w:space="0" w:color="auto"/>
                              </w:divBdr>
                              <w:divsChild>
                                <w:div w:id="1510489738">
                                  <w:marLeft w:val="0"/>
                                  <w:marRight w:val="750"/>
                                  <w:marTop w:val="0"/>
                                  <w:marBottom w:val="0"/>
                                  <w:divBdr>
                                    <w:top w:val="none" w:sz="0" w:space="0" w:color="auto"/>
                                    <w:left w:val="none" w:sz="0" w:space="0" w:color="auto"/>
                                    <w:bottom w:val="none" w:sz="0" w:space="0" w:color="auto"/>
                                    <w:right w:val="none" w:sz="0" w:space="0" w:color="auto"/>
                                  </w:divBdr>
                                </w:div>
                              </w:divsChild>
                            </w:div>
                            <w:div w:id="474371371">
                              <w:marLeft w:val="0"/>
                              <w:marRight w:val="0"/>
                              <w:marTop w:val="0"/>
                              <w:marBottom w:val="0"/>
                              <w:divBdr>
                                <w:top w:val="none" w:sz="0" w:space="0" w:color="auto"/>
                                <w:left w:val="none" w:sz="0" w:space="0" w:color="auto"/>
                                <w:bottom w:val="none" w:sz="0" w:space="0" w:color="auto"/>
                                <w:right w:val="none" w:sz="0" w:space="0" w:color="auto"/>
                              </w:divBdr>
                              <w:divsChild>
                                <w:div w:id="193196348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895888">
      <w:bodyDiv w:val="1"/>
      <w:marLeft w:val="0"/>
      <w:marRight w:val="0"/>
      <w:marTop w:val="0"/>
      <w:marBottom w:val="0"/>
      <w:divBdr>
        <w:top w:val="none" w:sz="0" w:space="0" w:color="auto"/>
        <w:left w:val="none" w:sz="0" w:space="0" w:color="auto"/>
        <w:bottom w:val="none" w:sz="0" w:space="0" w:color="auto"/>
        <w:right w:val="none" w:sz="0" w:space="0" w:color="auto"/>
      </w:divBdr>
    </w:div>
    <w:div w:id="435564995">
      <w:bodyDiv w:val="1"/>
      <w:marLeft w:val="0"/>
      <w:marRight w:val="0"/>
      <w:marTop w:val="0"/>
      <w:marBottom w:val="0"/>
      <w:divBdr>
        <w:top w:val="none" w:sz="0" w:space="0" w:color="auto"/>
        <w:left w:val="none" w:sz="0" w:space="0" w:color="auto"/>
        <w:bottom w:val="none" w:sz="0" w:space="0" w:color="auto"/>
        <w:right w:val="none" w:sz="0" w:space="0" w:color="auto"/>
      </w:divBdr>
    </w:div>
    <w:div w:id="460152644">
      <w:bodyDiv w:val="1"/>
      <w:marLeft w:val="0"/>
      <w:marRight w:val="0"/>
      <w:marTop w:val="0"/>
      <w:marBottom w:val="0"/>
      <w:divBdr>
        <w:top w:val="none" w:sz="0" w:space="0" w:color="auto"/>
        <w:left w:val="none" w:sz="0" w:space="0" w:color="auto"/>
        <w:bottom w:val="none" w:sz="0" w:space="0" w:color="auto"/>
        <w:right w:val="none" w:sz="0" w:space="0" w:color="auto"/>
      </w:divBdr>
    </w:div>
    <w:div w:id="836112768">
      <w:bodyDiv w:val="1"/>
      <w:marLeft w:val="0"/>
      <w:marRight w:val="0"/>
      <w:marTop w:val="0"/>
      <w:marBottom w:val="0"/>
      <w:divBdr>
        <w:top w:val="none" w:sz="0" w:space="0" w:color="auto"/>
        <w:left w:val="none" w:sz="0" w:space="0" w:color="auto"/>
        <w:bottom w:val="none" w:sz="0" w:space="0" w:color="auto"/>
        <w:right w:val="none" w:sz="0" w:space="0" w:color="auto"/>
      </w:divBdr>
    </w:div>
    <w:div w:id="1410543777">
      <w:bodyDiv w:val="1"/>
      <w:marLeft w:val="0"/>
      <w:marRight w:val="0"/>
      <w:marTop w:val="0"/>
      <w:marBottom w:val="0"/>
      <w:divBdr>
        <w:top w:val="none" w:sz="0" w:space="0" w:color="auto"/>
        <w:left w:val="none" w:sz="0" w:space="0" w:color="auto"/>
        <w:bottom w:val="none" w:sz="0" w:space="0" w:color="auto"/>
        <w:right w:val="none" w:sz="0" w:space="0" w:color="auto"/>
      </w:divBdr>
      <w:divsChild>
        <w:div w:id="2109229512">
          <w:marLeft w:val="0"/>
          <w:marRight w:val="0"/>
          <w:marTop w:val="0"/>
          <w:marBottom w:val="0"/>
          <w:divBdr>
            <w:top w:val="none" w:sz="0" w:space="0" w:color="auto"/>
            <w:left w:val="none" w:sz="0" w:space="0" w:color="auto"/>
            <w:bottom w:val="none" w:sz="0" w:space="0" w:color="auto"/>
            <w:right w:val="none" w:sz="0" w:space="0" w:color="auto"/>
          </w:divBdr>
          <w:divsChild>
            <w:div w:id="1474104341">
              <w:marLeft w:val="1800"/>
              <w:marRight w:val="3810"/>
              <w:marTop w:val="0"/>
              <w:marBottom w:val="0"/>
              <w:divBdr>
                <w:top w:val="none" w:sz="0" w:space="0" w:color="auto"/>
                <w:left w:val="none" w:sz="0" w:space="0" w:color="auto"/>
                <w:bottom w:val="none" w:sz="0" w:space="0" w:color="auto"/>
                <w:right w:val="none" w:sz="0" w:space="0" w:color="auto"/>
              </w:divBdr>
              <w:divsChild>
                <w:div w:id="736822796">
                  <w:marLeft w:val="0"/>
                  <w:marRight w:val="0"/>
                  <w:marTop w:val="0"/>
                  <w:marBottom w:val="0"/>
                  <w:divBdr>
                    <w:top w:val="none" w:sz="0" w:space="0" w:color="auto"/>
                    <w:left w:val="none" w:sz="0" w:space="0" w:color="auto"/>
                    <w:bottom w:val="none" w:sz="0" w:space="0" w:color="auto"/>
                    <w:right w:val="none" w:sz="0" w:space="0" w:color="auto"/>
                  </w:divBdr>
                  <w:divsChild>
                    <w:div w:id="1500539536">
                      <w:marLeft w:val="0"/>
                      <w:marRight w:val="0"/>
                      <w:marTop w:val="0"/>
                      <w:marBottom w:val="0"/>
                      <w:divBdr>
                        <w:top w:val="none" w:sz="0" w:space="0" w:color="auto"/>
                        <w:left w:val="none" w:sz="0" w:space="0" w:color="auto"/>
                        <w:bottom w:val="none" w:sz="0" w:space="0" w:color="auto"/>
                        <w:right w:val="none" w:sz="0" w:space="0" w:color="auto"/>
                      </w:divBdr>
                      <w:divsChild>
                        <w:div w:id="376929177">
                          <w:marLeft w:val="0"/>
                          <w:marRight w:val="0"/>
                          <w:marTop w:val="0"/>
                          <w:marBottom w:val="0"/>
                          <w:divBdr>
                            <w:top w:val="none" w:sz="0" w:space="0" w:color="auto"/>
                            <w:left w:val="none" w:sz="0" w:space="0" w:color="auto"/>
                            <w:bottom w:val="none" w:sz="0" w:space="0" w:color="auto"/>
                            <w:right w:val="none" w:sz="0" w:space="0" w:color="auto"/>
                          </w:divBdr>
                          <w:divsChild>
                            <w:div w:id="2092464722">
                              <w:marLeft w:val="-120"/>
                              <w:marRight w:val="-525"/>
                              <w:marTop w:val="0"/>
                              <w:marBottom w:val="0"/>
                              <w:divBdr>
                                <w:top w:val="none" w:sz="0" w:space="0" w:color="auto"/>
                                <w:left w:val="none" w:sz="0" w:space="0" w:color="auto"/>
                                <w:bottom w:val="none" w:sz="0" w:space="0" w:color="auto"/>
                                <w:right w:val="none" w:sz="0" w:space="0" w:color="auto"/>
                              </w:divBdr>
                              <w:divsChild>
                                <w:div w:id="1634872380">
                                  <w:marLeft w:val="0"/>
                                  <w:marRight w:val="0"/>
                                  <w:marTop w:val="0"/>
                                  <w:marBottom w:val="0"/>
                                  <w:divBdr>
                                    <w:top w:val="none" w:sz="0" w:space="0" w:color="auto"/>
                                    <w:left w:val="none" w:sz="0" w:space="0" w:color="auto"/>
                                    <w:bottom w:val="none" w:sz="0" w:space="0" w:color="auto"/>
                                    <w:right w:val="none" w:sz="0" w:space="0" w:color="auto"/>
                                  </w:divBdr>
                                  <w:divsChild>
                                    <w:div w:id="1263956752">
                                      <w:marLeft w:val="0"/>
                                      <w:marRight w:val="0"/>
                                      <w:marTop w:val="0"/>
                                      <w:marBottom w:val="0"/>
                                      <w:divBdr>
                                        <w:top w:val="none" w:sz="0" w:space="0" w:color="auto"/>
                                        <w:left w:val="none" w:sz="0" w:space="0" w:color="auto"/>
                                        <w:bottom w:val="none" w:sz="0" w:space="0" w:color="auto"/>
                                        <w:right w:val="none" w:sz="0" w:space="0" w:color="auto"/>
                                      </w:divBdr>
                                      <w:divsChild>
                                        <w:div w:id="900946929">
                                          <w:marLeft w:val="0"/>
                                          <w:marRight w:val="0"/>
                                          <w:marTop w:val="0"/>
                                          <w:marBottom w:val="0"/>
                                          <w:divBdr>
                                            <w:top w:val="none" w:sz="0" w:space="0" w:color="auto"/>
                                            <w:left w:val="none" w:sz="0" w:space="0" w:color="auto"/>
                                            <w:bottom w:val="none" w:sz="0" w:space="0" w:color="auto"/>
                                            <w:right w:val="none" w:sz="0" w:space="0" w:color="auto"/>
                                          </w:divBdr>
                                          <w:divsChild>
                                            <w:div w:id="759909603">
                                              <w:marLeft w:val="0"/>
                                              <w:marRight w:val="0"/>
                                              <w:marTop w:val="0"/>
                                              <w:marBottom w:val="0"/>
                                              <w:divBdr>
                                                <w:top w:val="none" w:sz="0" w:space="0" w:color="auto"/>
                                                <w:left w:val="none" w:sz="0" w:space="0" w:color="auto"/>
                                                <w:bottom w:val="none" w:sz="0" w:space="0" w:color="auto"/>
                                                <w:right w:val="none" w:sz="0" w:space="0" w:color="auto"/>
                                              </w:divBdr>
                                              <w:divsChild>
                                                <w:div w:id="1200432886">
                                                  <w:marLeft w:val="0"/>
                                                  <w:marRight w:val="0"/>
                                                  <w:marTop w:val="0"/>
                                                  <w:marBottom w:val="0"/>
                                                  <w:divBdr>
                                                    <w:top w:val="none" w:sz="0" w:space="0" w:color="auto"/>
                                                    <w:left w:val="none" w:sz="0" w:space="0" w:color="auto"/>
                                                    <w:bottom w:val="none" w:sz="0" w:space="0" w:color="auto"/>
                                                    <w:right w:val="none" w:sz="0" w:space="0" w:color="auto"/>
                                                  </w:divBdr>
                                                  <w:divsChild>
                                                    <w:div w:id="12333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5138">
                                          <w:marLeft w:val="0"/>
                                          <w:marRight w:val="0"/>
                                          <w:marTop w:val="0"/>
                                          <w:marBottom w:val="0"/>
                                          <w:divBdr>
                                            <w:top w:val="none" w:sz="0" w:space="0" w:color="auto"/>
                                            <w:left w:val="none" w:sz="0" w:space="0" w:color="auto"/>
                                            <w:bottom w:val="none" w:sz="0" w:space="0" w:color="auto"/>
                                            <w:right w:val="none" w:sz="0" w:space="0" w:color="auto"/>
                                          </w:divBdr>
                                          <w:divsChild>
                                            <w:div w:id="131289724">
                                              <w:marLeft w:val="0"/>
                                              <w:marRight w:val="0"/>
                                              <w:marTop w:val="0"/>
                                              <w:marBottom w:val="0"/>
                                              <w:divBdr>
                                                <w:top w:val="none" w:sz="0" w:space="0" w:color="auto"/>
                                                <w:left w:val="none" w:sz="0" w:space="0" w:color="auto"/>
                                                <w:bottom w:val="none" w:sz="0" w:space="0" w:color="auto"/>
                                                <w:right w:val="none" w:sz="0" w:space="0" w:color="auto"/>
                                              </w:divBdr>
                                              <w:divsChild>
                                                <w:div w:id="643464424">
                                                  <w:marLeft w:val="0"/>
                                                  <w:marRight w:val="0"/>
                                                  <w:marTop w:val="0"/>
                                                  <w:marBottom w:val="0"/>
                                                  <w:divBdr>
                                                    <w:top w:val="none" w:sz="0" w:space="0" w:color="auto"/>
                                                    <w:left w:val="none" w:sz="0" w:space="0" w:color="auto"/>
                                                    <w:bottom w:val="none" w:sz="0" w:space="0" w:color="auto"/>
                                                    <w:right w:val="none" w:sz="0" w:space="0" w:color="auto"/>
                                                  </w:divBdr>
                                                  <w:divsChild>
                                                    <w:div w:id="777987361">
                                                      <w:marLeft w:val="0"/>
                                                      <w:marRight w:val="0"/>
                                                      <w:marTop w:val="0"/>
                                                      <w:marBottom w:val="0"/>
                                                      <w:divBdr>
                                                        <w:top w:val="none" w:sz="0" w:space="0" w:color="auto"/>
                                                        <w:left w:val="none" w:sz="0" w:space="0" w:color="auto"/>
                                                        <w:bottom w:val="none" w:sz="0" w:space="0" w:color="auto"/>
                                                        <w:right w:val="none" w:sz="0" w:space="0" w:color="auto"/>
                                                      </w:divBdr>
                                                      <w:divsChild>
                                                        <w:div w:id="1346977461">
                                                          <w:marLeft w:val="0"/>
                                                          <w:marRight w:val="0"/>
                                                          <w:marTop w:val="0"/>
                                                          <w:marBottom w:val="0"/>
                                                          <w:divBdr>
                                                            <w:top w:val="single" w:sz="6" w:space="0" w:color="C6C6C6"/>
                                                            <w:left w:val="single" w:sz="6" w:space="0" w:color="C6C6C6"/>
                                                            <w:bottom w:val="single" w:sz="6" w:space="0" w:color="C6C6C6"/>
                                                            <w:right w:val="none" w:sz="0" w:space="0" w:color="auto"/>
                                                          </w:divBdr>
                                                        </w:div>
                                                      </w:divsChild>
                                                    </w:div>
                                                    <w:div w:id="1040596490">
                                                      <w:marLeft w:val="0"/>
                                                      <w:marRight w:val="0"/>
                                                      <w:marTop w:val="0"/>
                                                      <w:marBottom w:val="0"/>
                                                      <w:divBdr>
                                                        <w:top w:val="none" w:sz="0" w:space="0" w:color="auto"/>
                                                        <w:left w:val="none" w:sz="0" w:space="0" w:color="auto"/>
                                                        <w:bottom w:val="none" w:sz="0" w:space="0" w:color="auto"/>
                                                        <w:right w:val="none" w:sz="0" w:space="0" w:color="auto"/>
                                                      </w:divBdr>
                                                      <w:divsChild>
                                                        <w:div w:id="1888954089">
                                                          <w:marLeft w:val="0"/>
                                                          <w:marRight w:val="0"/>
                                                          <w:marTop w:val="0"/>
                                                          <w:marBottom w:val="0"/>
                                                          <w:divBdr>
                                                            <w:top w:val="single" w:sz="6" w:space="0" w:color="C6C6C6"/>
                                                            <w:left w:val="none" w:sz="0" w:space="0" w:color="auto"/>
                                                            <w:bottom w:val="single" w:sz="6" w:space="0" w:color="C6C6C6"/>
                                                            <w:right w:val="single" w:sz="6" w:space="0" w:color="C6C6C6"/>
                                                          </w:divBdr>
                                                        </w:div>
                                                      </w:divsChild>
                                                    </w:div>
                                                    <w:div w:id="713578490">
                                                      <w:marLeft w:val="0"/>
                                                      <w:marRight w:val="0"/>
                                                      <w:marTop w:val="0"/>
                                                      <w:marBottom w:val="0"/>
                                                      <w:divBdr>
                                                        <w:top w:val="none" w:sz="0" w:space="0" w:color="auto"/>
                                                        <w:left w:val="none" w:sz="0" w:space="0" w:color="auto"/>
                                                        <w:bottom w:val="none" w:sz="0" w:space="0" w:color="auto"/>
                                                        <w:right w:val="none" w:sz="0" w:space="0" w:color="auto"/>
                                                      </w:divBdr>
                                                      <w:divsChild>
                                                        <w:div w:id="850140740">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 w:id="63577583">
                                                  <w:marLeft w:val="0"/>
                                                  <w:marRight w:val="0"/>
                                                  <w:marTop w:val="0"/>
                                                  <w:marBottom w:val="0"/>
                                                  <w:divBdr>
                                                    <w:top w:val="none" w:sz="0" w:space="0" w:color="auto"/>
                                                    <w:left w:val="none" w:sz="0" w:space="0" w:color="auto"/>
                                                    <w:bottom w:val="none" w:sz="0" w:space="0" w:color="auto"/>
                                                    <w:right w:val="none" w:sz="0" w:space="0" w:color="auto"/>
                                                  </w:divBdr>
                                                  <w:divsChild>
                                                    <w:div w:id="766389857">
                                                      <w:marLeft w:val="0"/>
                                                      <w:marRight w:val="0"/>
                                                      <w:marTop w:val="0"/>
                                                      <w:marBottom w:val="0"/>
                                                      <w:divBdr>
                                                        <w:top w:val="none" w:sz="0" w:space="0" w:color="auto"/>
                                                        <w:left w:val="none" w:sz="0" w:space="0" w:color="auto"/>
                                                        <w:bottom w:val="none" w:sz="0" w:space="0" w:color="auto"/>
                                                        <w:right w:val="none" w:sz="0" w:space="0" w:color="auto"/>
                                                      </w:divBdr>
                                                      <w:divsChild>
                                                        <w:div w:id="1805198099">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1243293308">
                                                      <w:marLeft w:val="0"/>
                                                      <w:marRight w:val="0"/>
                                                      <w:marTop w:val="0"/>
                                                      <w:marBottom w:val="0"/>
                                                      <w:divBdr>
                                                        <w:top w:val="none" w:sz="0" w:space="0" w:color="auto"/>
                                                        <w:left w:val="none" w:sz="0" w:space="0" w:color="auto"/>
                                                        <w:bottom w:val="none" w:sz="0" w:space="0" w:color="auto"/>
                                                        <w:right w:val="none" w:sz="0" w:space="0" w:color="auto"/>
                                                      </w:divBdr>
                                                      <w:divsChild>
                                                        <w:div w:id="1262645191">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891960167">
                                                      <w:marLeft w:val="0"/>
                                                      <w:marRight w:val="0"/>
                                                      <w:marTop w:val="0"/>
                                                      <w:marBottom w:val="0"/>
                                                      <w:divBdr>
                                                        <w:top w:val="none" w:sz="0" w:space="0" w:color="auto"/>
                                                        <w:left w:val="none" w:sz="0" w:space="0" w:color="auto"/>
                                                        <w:bottom w:val="none" w:sz="0" w:space="0" w:color="auto"/>
                                                        <w:right w:val="none" w:sz="0" w:space="0" w:color="auto"/>
                                                      </w:divBdr>
                                                      <w:divsChild>
                                                        <w:div w:id="2127113100">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 w:id="1462728133">
                                                  <w:marLeft w:val="0"/>
                                                  <w:marRight w:val="0"/>
                                                  <w:marTop w:val="0"/>
                                                  <w:marBottom w:val="0"/>
                                                  <w:divBdr>
                                                    <w:top w:val="none" w:sz="0" w:space="0" w:color="auto"/>
                                                    <w:left w:val="none" w:sz="0" w:space="0" w:color="auto"/>
                                                    <w:bottom w:val="none" w:sz="0" w:space="0" w:color="auto"/>
                                                    <w:right w:val="none" w:sz="0" w:space="0" w:color="auto"/>
                                                  </w:divBdr>
                                                  <w:divsChild>
                                                    <w:div w:id="833376244">
                                                      <w:marLeft w:val="0"/>
                                                      <w:marRight w:val="0"/>
                                                      <w:marTop w:val="0"/>
                                                      <w:marBottom w:val="0"/>
                                                      <w:divBdr>
                                                        <w:top w:val="none" w:sz="0" w:space="0" w:color="auto"/>
                                                        <w:left w:val="none" w:sz="0" w:space="0" w:color="auto"/>
                                                        <w:bottom w:val="none" w:sz="0" w:space="0" w:color="auto"/>
                                                        <w:right w:val="none" w:sz="0" w:space="0" w:color="auto"/>
                                                      </w:divBdr>
                                                      <w:divsChild>
                                                        <w:div w:id="1511026103">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99186346">
                                                      <w:marLeft w:val="0"/>
                                                      <w:marRight w:val="0"/>
                                                      <w:marTop w:val="0"/>
                                                      <w:marBottom w:val="0"/>
                                                      <w:divBdr>
                                                        <w:top w:val="none" w:sz="0" w:space="0" w:color="auto"/>
                                                        <w:left w:val="none" w:sz="0" w:space="0" w:color="auto"/>
                                                        <w:bottom w:val="none" w:sz="0" w:space="0" w:color="auto"/>
                                                        <w:right w:val="none" w:sz="0" w:space="0" w:color="auto"/>
                                                      </w:divBdr>
                                                      <w:divsChild>
                                                        <w:div w:id="1873151580">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410545579">
                                                      <w:marLeft w:val="0"/>
                                                      <w:marRight w:val="0"/>
                                                      <w:marTop w:val="0"/>
                                                      <w:marBottom w:val="0"/>
                                                      <w:divBdr>
                                                        <w:top w:val="none" w:sz="0" w:space="0" w:color="auto"/>
                                                        <w:left w:val="none" w:sz="0" w:space="0" w:color="auto"/>
                                                        <w:bottom w:val="none" w:sz="0" w:space="0" w:color="auto"/>
                                                        <w:right w:val="none" w:sz="0" w:space="0" w:color="auto"/>
                                                      </w:divBdr>
                                                      <w:divsChild>
                                                        <w:div w:id="245573008">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 w:id="20788378">
                                                  <w:marLeft w:val="0"/>
                                                  <w:marRight w:val="0"/>
                                                  <w:marTop w:val="0"/>
                                                  <w:marBottom w:val="0"/>
                                                  <w:divBdr>
                                                    <w:top w:val="none" w:sz="0" w:space="0" w:color="auto"/>
                                                    <w:left w:val="none" w:sz="0" w:space="0" w:color="auto"/>
                                                    <w:bottom w:val="none" w:sz="0" w:space="0" w:color="auto"/>
                                                    <w:right w:val="none" w:sz="0" w:space="0" w:color="auto"/>
                                                  </w:divBdr>
                                                  <w:divsChild>
                                                    <w:div w:id="1645306610">
                                                      <w:marLeft w:val="0"/>
                                                      <w:marRight w:val="0"/>
                                                      <w:marTop w:val="0"/>
                                                      <w:marBottom w:val="0"/>
                                                      <w:divBdr>
                                                        <w:top w:val="none" w:sz="0" w:space="0" w:color="auto"/>
                                                        <w:left w:val="none" w:sz="0" w:space="0" w:color="auto"/>
                                                        <w:bottom w:val="none" w:sz="0" w:space="0" w:color="auto"/>
                                                        <w:right w:val="none" w:sz="0" w:space="0" w:color="auto"/>
                                                      </w:divBdr>
                                                      <w:divsChild>
                                                        <w:div w:id="1128283520">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119807800">
                                                      <w:marLeft w:val="0"/>
                                                      <w:marRight w:val="0"/>
                                                      <w:marTop w:val="0"/>
                                                      <w:marBottom w:val="0"/>
                                                      <w:divBdr>
                                                        <w:top w:val="none" w:sz="0" w:space="0" w:color="auto"/>
                                                        <w:left w:val="none" w:sz="0" w:space="0" w:color="auto"/>
                                                        <w:bottom w:val="none" w:sz="0" w:space="0" w:color="auto"/>
                                                        <w:right w:val="none" w:sz="0" w:space="0" w:color="auto"/>
                                                      </w:divBdr>
                                                      <w:divsChild>
                                                        <w:div w:id="152918269">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735277134">
                                                      <w:marLeft w:val="0"/>
                                                      <w:marRight w:val="0"/>
                                                      <w:marTop w:val="0"/>
                                                      <w:marBottom w:val="0"/>
                                                      <w:divBdr>
                                                        <w:top w:val="none" w:sz="0" w:space="0" w:color="auto"/>
                                                        <w:left w:val="none" w:sz="0" w:space="0" w:color="auto"/>
                                                        <w:bottom w:val="none" w:sz="0" w:space="0" w:color="auto"/>
                                                        <w:right w:val="none" w:sz="0" w:space="0" w:color="auto"/>
                                                      </w:divBdr>
                                                      <w:divsChild>
                                                        <w:div w:id="1043215882">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 w:id="1822430046">
                                                  <w:marLeft w:val="0"/>
                                                  <w:marRight w:val="0"/>
                                                  <w:marTop w:val="0"/>
                                                  <w:marBottom w:val="0"/>
                                                  <w:divBdr>
                                                    <w:top w:val="none" w:sz="0" w:space="0" w:color="auto"/>
                                                    <w:left w:val="none" w:sz="0" w:space="0" w:color="auto"/>
                                                    <w:bottom w:val="none" w:sz="0" w:space="0" w:color="auto"/>
                                                    <w:right w:val="none" w:sz="0" w:space="0" w:color="auto"/>
                                                  </w:divBdr>
                                                  <w:divsChild>
                                                    <w:div w:id="269513846">
                                                      <w:marLeft w:val="0"/>
                                                      <w:marRight w:val="0"/>
                                                      <w:marTop w:val="0"/>
                                                      <w:marBottom w:val="0"/>
                                                      <w:divBdr>
                                                        <w:top w:val="none" w:sz="0" w:space="0" w:color="auto"/>
                                                        <w:left w:val="none" w:sz="0" w:space="0" w:color="auto"/>
                                                        <w:bottom w:val="none" w:sz="0" w:space="0" w:color="auto"/>
                                                        <w:right w:val="none" w:sz="0" w:space="0" w:color="auto"/>
                                                      </w:divBdr>
                                                      <w:divsChild>
                                                        <w:div w:id="543635871">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1144005592">
                                                      <w:marLeft w:val="0"/>
                                                      <w:marRight w:val="0"/>
                                                      <w:marTop w:val="0"/>
                                                      <w:marBottom w:val="0"/>
                                                      <w:divBdr>
                                                        <w:top w:val="none" w:sz="0" w:space="0" w:color="auto"/>
                                                        <w:left w:val="none" w:sz="0" w:space="0" w:color="auto"/>
                                                        <w:bottom w:val="none" w:sz="0" w:space="0" w:color="auto"/>
                                                        <w:right w:val="none" w:sz="0" w:space="0" w:color="auto"/>
                                                      </w:divBdr>
                                                      <w:divsChild>
                                                        <w:div w:id="70474126">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676927729">
                                                      <w:marLeft w:val="0"/>
                                                      <w:marRight w:val="0"/>
                                                      <w:marTop w:val="0"/>
                                                      <w:marBottom w:val="0"/>
                                                      <w:divBdr>
                                                        <w:top w:val="none" w:sz="0" w:space="0" w:color="auto"/>
                                                        <w:left w:val="none" w:sz="0" w:space="0" w:color="auto"/>
                                                        <w:bottom w:val="none" w:sz="0" w:space="0" w:color="auto"/>
                                                        <w:right w:val="none" w:sz="0" w:space="0" w:color="auto"/>
                                                      </w:divBdr>
                                                      <w:divsChild>
                                                        <w:div w:id="829567174">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sChild>
                                            </w:div>
                                            <w:div w:id="711729772">
                                              <w:marLeft w:val="0"/>
                                              <w:marRight w:val="0"/>
                                              <w:marTop w:val="0"/>
                                              <w:marBottom w:val="0"/>
                                              <w:divBdr>
                                                <w:top w:val="none" w:sz="0" w:space="0" w:color="auto"/>
                                                <w:left w:val="none" w:sz="0" w:space="0" w:color="auto"/>
                                                <w:bottom w:val="none" w:sz="0" w:space="0" w:color="auto"/>
                                                <w:right w:val="none" w:sz="0" w:space="0" w:color="auto"/>
                                              </w:divBdr>
                                              <w:divsChild>
                                                <w:div w:id="211116002">
                                                  <w:marLeft w:val="0"/>
                                                  <w:marRight w:val="0"/>
                                                  <w:marTop w:val="0"/>
                                                  <w:marBottom w:val="0"/>
                                                  <w:divBdr>
                                                    <w:top w:val="none" w:sz="0" w:space="0" w:color="auto"/>
                                                    <w:left w:val="none" w:sz="0" w:space="0" w:color="auto"/>
                                                    <w:bottom w:val="none" w:sz="0" w:space="0" w:color="auto"/>
                                                    <w:right w:val="none" w:sz="0" w:space="0" w:color="auto"/>
                                                  </w:divBdr>
                                                  <w:divsChild>
                                                    <w:div w:id="13970086">
                                                      <w:marLeft w:val="0"/>
                                                      <w:marRight w:val="0"/>
                                                      <w:marTop w:val="0"/>
                                                      <w:marBottom w:val="0"/>
                                                      <w:divBdr>
                                                        <w:top w:val="none" w:sz="0" w:space="0" w:color="auto"/>
                                                        <w:left w:val="none" w:sz="0" w:space="0" w:color="auto"/>
                                                        <w:bottom w:val="none" w:sz="0" w:space="0" w:color="auto"/>
                                                        <w:right w:val="none" w:sz="0" w:space="0" w:color="auto"/>
                                                      </w:divBdr>
                                                      <w:divsChild>
                                                        <w:div w:id="1961647214">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428165278">
                                                      <w:marLeft w:val="0"/>
                                                      <w:marRight w:val="0"/>
                                                      <w:marTop w:val="0"/>
                                                      <w:marBottom w:val="0"/>
                                                      <w:divBdr>
                                                        <w:top w:val="none" w:sz="0" w:space="0" w:color="auto"/>
                                                        <w:left w:val="none" w:sz="0" w:space="0" w:color="auto"/>
                                                        <w:bottom w:val="none" w:sz="0" w:space="0" w:color="auto"/>
                                                        <w:right w:val="none" w:sz="0" w:space="0" w:color="auto"/>
                                                      </w:divBdr>
                                                      <w:divsChild>
                                                        <w:div w:id="1086457523">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79104039">
                                                      <w:marLeft w:val="0"/>
                                                      <w:marRight w:val="0"/>
                                                      <w:marTop w:val="0"/>
                                                      <w:marBottom w:val="0"/>
                                                      <w:divBdr>
                                                        <w:top w:val="none" w:sz="0" w:space="0" w:color="auto"/>
                                                        <w:left w:val="none" w:sz="0" w:space="0" w:color="auto"/>
                                                        <w:bottom w:val="none" w:sz="0" w:space="0" w:color="auto"/>
                                                        <w:right w:val="none" w:sz="0" w:space="0" w:color="auto"/>
                                                      </w:divBdr>
                                                      <w:divsChild>
                                                        <w:div w:id="2120685616">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 w:id="1700544063">
                                                      <w:marLeft w:val="0"/>
                                                      <w:marRight w:val="0"/>
                                                      <w:marTop w:val="0"/>
                                                      <w:marBottom w:val="0"/>
                                                      <w:divBdr>
                                                        <w:top w:val="none" w:sz="0" w:space="0" w:color="auto"/>
                                                        <w:left w:val="none" w:sz="0" w:space="0" w:color="auto"/>
                                                        <w:bottom w:val="none" w:sz="0" w:space="0" w:color="auto"/>
                                                        <w:right w:val="none" w:sz="0" w:space="0" w:color="auto"/>
                                                      </w:divBdr>
                                                      <w:divsChild>
                                                        <w:div w:id="1168251381">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 w:id="236091928">
                                                  <w:marLeft w:val="0"/>
                                                  <w:marRight w:val="0"/>
                                                  <w:marTop w:val="0"/>
                                                  <w:marBottom w:val="0"/>
                                                  <w:divBdr>
                                                    <w:top w:val="none" w:sz="0" w:space="0" w:color="auto"/>
                                                    <w:left w:val="none" w:sz="0" w:space="0" w:color="auto"/>
                                                    <w:bottom w:val="none" w:sz="0" w:space="0" w:color="auto"/>
                                                    <w:right w:val="none" w:sz="0" w:space="0" w:color="auto"/>
                                                  </w:divBdr>
                                                  <w:divsChild>
                                                    <w:div w:id="1975216321">
                                                      <w:marLeft w:val="0"/>
                                                      <w:marRight w:val="0"/>
                                                      <w:marTop w:val="0"/>
                                                      <w:marBottom w:val="0"/>
                                                      <w:divBdr>
                                                        <w:top w:val="none" w:sz="0" w:space="0" w:color="auto"/>
                                                        <w:left w:val="none" w:sz="0" w:space="0" w:color="auto"/>
                                                        <w:bottom w:val="none" w:sz="0" w:space="0" w:color="auto"/>
                                                        <w:right w:val="none" w:sz="0" w:space="0" w:color="auto"/>
                                                      </w:divBdr>
                                                      <w:divsChild>
                                                        <w:div w:id="1935478661">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2009088327">
                                                      <w:marLeft w:val="0"/>
                                                      <w:marRight w:val="0"/>
                                                      <w:marTop w:val="0"/>
                                                      <w:marBottom w:val="0"/>
                                                      <w:divBdr>
                                                        <w:top w:val="none" w:sz="0" w:space="0" w:color="auto"/>
                                                        <w:left w:val="none" w:sz="0" w:space="0" w:color="auto"/>
                                                        <w:bottom w:val="none" w:sz="0" w:space="0" w:color="auto"/>
                                                        <w:right w:val="none" w:sz="0" w:space="0" w:color="auto"/>
                                                      </w:divBdr>
                                                      <w:divsChild>
                                                        <w:div w:id="1260455933">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538669291">
                                                      <w:marLeft w:val="0"/>
                                                      <w:marRight w:val="0"/>
                                                      <w:marTop w:val="0"/>
                                                      <w:marBottom w:val="0"/>
                                                      <w:divBdr>
                                                        <w:top w:val="none" w:sz="0" w:space="0" w:color="auto"/>
                                                        <w:left w:val="none" w:sz="0" w:space="0" w:color="auto"/>
                                                        <w:bottom w:val="none" w:sz="0" w:space="0" w:color="auto"/>
                                                        <w:right w:val="none" w:sz="0" w:space="0" w:color="auto"/>
                                                      </w:divBdr>
                                                      <w:divsChild>
                                                        <w:div w:id="1473717888">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916405626">
                                                      <w:marLeft w:val="0"/>
                                                      <w:marRight w:val="0"/>
                                                      <w:marTop w:val="0"/>
                                                      <w:marBottom w:val="0"/>
                                                      <w:divBdr>
                                                        <w:top w:val="none" w:sz="0" w:space="0" w:color="auto"/>
                                                        <w:left w:val="none" w:sz="0" w:space="0" w:color="auto"/>
                                                        <w:bottom w:val="none" w:sz="0" w:space="0" w:color="auto"/>
                                                        <w:right w:val="none" w:sz="0" w:space="0" w:color="auto"/>
                                                      </w:divBdr>
                                                      <w:divsChild>
                                                        <w:div w:id="388723138">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 w:id="646395689">
                                                  <w:marLeft w:val="0"/>
                                                  <w:marRight w:val="0"/>
                                                  <w:marTop w:val="0"/>
                                                  <w:marBottom w:val="0"/>
                                                  <w:divBdr>
                                                    <w:top w:val="none" w:sz="0" w:space="0" w:color="auto"/>
                                                    <w:left w:val="none" w:sz="0" w:space="0" w:color="auto"/>
                                                    <w:bottom w:val="none" w:sz="0" w:space="0" w:color="auto"/>
                                                    <w:right w:val="none" w:sz="0" w:space="0" w:color="auto"/>
                                                  </w:divBdr>
                                                  <w:divsChild>
                                                    <w:div w:id="596400127">
                                                      <w:marLeft w:val="0"/>
                                                      <w:marRight w:val="0"/>
                                                      <w:marTop w:val="0"/>
                                                      <w:marBottom w:val="0"/>
                                                      <w:divBdr>
                                                        <w:top w:val="none" w:sz="0" w:space="0" w:color="auto"/>
                                                        <w:left w:val="none" w:sz="0" w:space="0" w:color="auto"/>
                                                        <w:bottom w:val="none" w:sz="0" w:space="0" w:color="auto"/>
                                                        <w:right w:val="none" w:sz="0" w:space="0" w:color="auto"/>
                                                      </w:divBdr>
                                                      <w:divsChild>
                                                        <w:div w:id="687176073">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992031673">
                                                      <w:marLeft w:val="0"/>
                                                      <w:marRight w:val="0"/>
                                                      <w:marTop w:val="0"/>
                                                      <w:marBottom w:val="0"/>
                                                      <w:divBdr>
                                                        <w:top w:val="none" w:sz="0" w:space="0" w:color="auto"/>
                                                        <w:left w:val="none" w:sz="0" w:space="0" w:color="auto"/>
                                                        <w:bottom w:val="none" w:sz="0" w:space="0" w:color="auto"/>
                                                        <w:right w:val="none" w:sz="0" w:space="0" w:color="auto"/>
                                                      </w:divBdr>
                                                      <w:divsChild>
                                                        <w:div w:id="2017609147">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396440550">
                                                      <w:marLeft w:val="0"/>
                                                      <w:marRight w:val="0"/>
                                                      <w:marTop w:val="0"/>
                                                      <w:marBottom w:val="0"/>
                                                      <w:divBdr>
                                                        <w:top w:val="none" w:sz="0" w:space="0" w:color="auto"/>
                                                        <w:left w:val="none" w:sz="0" w:space="0" w:color="auto"/>
                                                        <w:bottom w:val="none" w:sz="0" w:space="0" w:color="auto"/>
                                                        <w:right w:val="none" w:sz="0" w:space="0" w:color="auto"/>
                                                      </w:divBdr>
                                                      <w:divsChild>
                                                        <w:div w:id="1725716166">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654645974">
                                                      <w:marLeft w:val="0"/>
                                                      <w:marRight w:val="0"/>
                                                      <w:marTop w:val="0"/>
                                                      <w:marBottom w:val="0"/>
                                                      <w:divBdr>
                                                        <w:top w:val="none" w:sz="0" w:space="0" w:color="auto"/>
                                                        <w:left w:val="none" w:sz="0" w:space="0" w:color="auto"/>
                                                        <w:bottom w:val="none" w:sz="0" w:space="0" w:color="auto"/>
                                                        <w:right w:val="none" w:sz="0" w:space="0" w:color="auto"/>
                                                      </w:divBdr>
                                                      <w:divsChild>
                                                        <w:div w:id="198128511">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 w:id="1517579100">
                                                  <w:marLeft w:val="0"/>
                                                  <w:marRight w:val="0"/>
                                                  <w:marTop w:val="0"/>
                                                  <w:marBottom w:val="0"/>
                                                  <w:divBdr>
                                                    <w:top w:val="none" w:sz="0" w:space="0" w:color="auto"/>
                                                    <w:left w:val="none" w:sz="0" w:space="0" w:color="auto"/>
                                                    <w:bottom w:val="none" w:sz="0" w:space="0" w:color="auto"/>
                                                    <w:right w:val="none" w:sz="0" w:space="0" w:color="auto"/>
                                                  </w:divBdr>
                                                  <w:divsChild>
                                                    <w:div w:id="350575537">
                                                      <w:marLeft w:val="0"/>
                                                      <w:marRight w:val="0"/>
                                                      <w:marTop w:val="0"/>
                                                      <w:marBottom w:val="0"/>
                                                      <w:divBdr>
                                                        <w:top w:val="none" w:sz="0" w:space="0" w:color="auto"/>
                                                        <w:left w:val="none" w:sz="0" w:space="0" w:color="auto"/>
                                                        <w:bottom w:val="none" w:sz="0" w:space="0" w:color="auto"/>
                                                        <w:right w:val="none" w:sz="0" w:space="0" w:color="auto"/>
                                                      </w:divBdr>
                                                      <w:divsChild>
                                                        <w:div w:id="850141120">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1986742436">
                                                      <w:marLeft w:val="0"/>
                                                      <w:marRight w:val="0"/>
                                                      <w:marTop w:val="0"/>
                                                      <w:marBottom w:val="0"/>
                                                      <w:divBdr>
                                                        <w:top w:val="none" w:sz="0" w:space="0" w:color="auto"/>
                                                        <w:left w:val="none" w:sz="0" w:space="0" w:color="auto"/>
                                                        <w:bottom w:val="none" w:sz="0" w:space="0" w:color="auto"/>
                                                        <w:right w:val="none" w:sz="0" w:space="0" w:color="auto"/>
                                                      </w:divBdr>
                                                      <w:divsChild>
                                                        <w:div w:id="847330368">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1269433809">
                                                      <w:marLeft w:val="0"/>
                                                      <w:marRight w:val="0"/>
                                                      <w:marTop w:val="0"/>
                                                      <w:marBottom w:val="0"/>
                                                      <w:divBdr>
                                                        <w:top w:val="none" w:sz="0" w:space="0" w:color="auto"/>
                                                        <w:left w:val="none" w:sz="0" w:space="0" w:color="auto"/>
                                                        <w:bottom w:val="none" w:sz="0" w:space="0" w:color="auto"/>
                                                        <w:right w:val="none" w:sz="0" w:space="0" w:color="auto"/>
                                                      </w:divBdr>
                                                      <w:divsChild>
                                                        <w:div w:id="1446732742">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1861166769">
                                                      <w:marLeft w:val="0"/>
                                                      <w:marRight w:val="0"/>
                                                      <w:marTop w:val="0"/>
                                                      <w:marBottom w:val="0"/>
                                                      <w:divBdr>
                                                        <w:top w:val="none" w:sz="0" w:space="0" w:color="auto"/>
                                                        <w:left w:val="none" w:sz="0" w:space="0" w:color="auto"/>
                                                        <w:bottom w:val="none" w:sz="0" w:space="0" w:color="auto"/>
                                                        <w:right w:val="none" w:sz="0" w:space="0" w:color="auto"/>
                                                      </w:divBdr>
                                                      <w:divsChild>
                                                        <w:div w:id="1008483065">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 w:id="811824931">
                                                  <w:marLeft w:val="0"/>
                                                  <w:marRight w:val="0"/>
                                                  <w:marTop w:val="0"/>
                                                  <w:marBottom w:val="0"/>
                                                  <w:divBdr>
                                                    <w:top w:val="none" w:sz="0" w:space="0" w:color="auto"/>
                                                    <w:left w:val="none" w:sz="0" w:space="0" w:color="auto"/>
                                                    <w:bottom w:val="none" w:sz="0" w:space="0" w:color="auto"/>
                                                    <w:right w:val="none" w:sz="0" w:space="0" w:color="auto"/>
                                                  </w:divBdr>
                                                  <w:divsChild>
                                                    <w:div w:id="501429183">
                                                      <w:marLeft w:val="0"/>
                                                      <w:marRight w:val="0"/>
                                                      <w:marTop w:val="0"/>
                                                      <w:marBottom w:val="0"/>
                                                      <w:divBdr>
                                                        <w:top w:val="none" w:sz="0" w:space="0" w:color="auto"/>
                                                        <w:left w:val="none" w:sz="0" w:space="0" w:color="auto"/>
                                                        <w:bottom w:val="none" w:sz="0" w:space="0" w:color="auto"/>
                                                        <w:right w:val="none" w:sz="0" w:space="0" w:color="auto"/>
                                                      </w:divBdr>
                                                      <w:divsChild>
                                                        <w:div w:id="1119641267">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1381203172">
                                                      <w:marLeft w:val="0"/>
                                                      <w:marRight w:val="0"/>
                                                      <w:marTop w:val="0"/>
                                                      <w:marBottom w:val="0"/>
                                                      <w:divBdr>
                                                        <w:top w:val="none" w:sz="0" w:space="0" w:color="auto"/>
                                                        <w:left w:val="none" w:sz="0" w:space="0" w:color="auto"/>
                                                        <w:bottom w:val="none" w:sz="0" w:space="0" w:color="auto"/>
                                                        <w:right w:val="none" w:sz="0" w:space="0" w:color="auto"/>
                                                      </w:divBdr>
                                                      <w:divsChild>
                                                        <w:div w:id="1103190121">
                                                          <w:marLeft w:val="66"/>
                                                          <w:marRight w:val="66"/>
                                                          <w:marTop w:val="0"/>
                                                          <w:marBottom w:val="0"/>
                                                          <w:divBdr>
                                                            <w:top w:val="single" w:sz="6" w:space="0" w:color="DEDEDE"/>
                                                            <w:left w:val="single" w:sz="6" w:space="0" w:color="DEDEDE"/>
                                                            <w:bottom w:val="single" w:sz="6" w:space="0" w:color="DEDEDE"/>
                                                            <w:right w:val="single" w:sz="6" w:space="0" w:color="DEDEDE"/>
                                                          </w:divBdr>
                                                        </w:div>
                                                      </w:divsChild>
                                                    </w:div>
                                                    <w:div w:id="889344570">
                                                      <w:marLeft w:val="0"/>
                                                      <w:marRight w:val="0"/>
                                                      <w:marTop w:val="0"/>
                                                      <w:marBottom w:val="0"/>
                                                      <w:divBdr>
                                                        <w:top w:val="none" w:sz="0" w:space="0" w:color="auto"/>
                                                        <w:left w:val="none" w:sz="0" w:space="0" w:color="auto"/>
                                                        <w:bottom w:val="none" w:sz="0" w:space="0" w:color="auto"/>
                                                        <w:right w:val="none" w:sz="0" w:space="0" w:color="auto"/>
                                                      </w:divBdr>
                                                      <w:divsChild>
                                                        <w:div w:id="1811248931">
                                                          <w:marLeft w:val="66"/>
                                                          <w:marRight w:val="66"/>
                                                          <w:marTop w:val="0"/>
                                                          <w:marBottom w:val="0"/>
                                                          <w:divBdr>
                                                            <w:top w:val="single" w:sz="6" w:space="0" w:color="3079ED"/>
                                                            <w:left w:val="single" w:sz="6" w:space="0" w:color="3079ED"/>
                                                            <w:bottom w:val="single" w:sz="6" w:space="0" w:color="3079ED"/>
                                                            <w:right w:val="single" w:sz="6" w:space="0" w:color="3079ED"/>
                                                          </w:divBdr>
                                                        </w:div>
                                                      </w:divsChild>
                                                    </w:div>
                                                    <w:div w:id="665982208">
                                                      <w:marLeft w:val="0"/>
                                                      <w:marRight w:val="0"/>
                                                      <w:marTop w:val="0"/>
                                                      <w:marBottom w:val="0"/>
                                                      <w:divBdr>
                                                        <w:top w:val="none" w:sz="0" w:space="0" w:color="auto"/>
                                                        <w:left w:val="none" w:sz="0" w:space="0" w:color="auto"/>
                                                        <w:bottom w:val="none" w:sz="0" w:space="0" w:color="auto"/>
                                                        <w:right w:val="none" w:sz="0" w:space="0" w:color="auto"/>
                                                      </w:divBdr>
                                                      <w:divsChild>
                                                        <w:div w:id="295836054">
                                                          <w:marLeft w:val="66"/>
                                                          <w:marRight w:val="66"/>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sChild>
                                </w:div>
                              </w:divsChild>
                            </w:div>
                            <w:div w:id="1442799020">
                              <w:marLeft w:val="-120"/>
                              <w:marRight w:val="-525"/>
                              <w:marTop w:val="0"/>
                              <w:marBottom w:val="0"/>
                              <w:divBdr>
                                <w:top w:val="none" w:sz="0" w:space="0" w:color="auto"/>
                                <w:left w:val="none" w:sz="0" w:space="0" w:color="auto"/>
                                <w:bottom w:val="none" w:sz="0" w:space="0" w:color="auto"/>
                                <w:right w:val="none" w:sz="0" w:space="0" w:color="auto"/>
                              </w:divBdr>
                            </w:div>
                            <w:div w:id="1431392446">
                              <w:marLeft w:val="0"/>
                              <w:marRight w:val="0"/>
                              <w:marTop w:val="0"/>
                              <w:marBottom w:val="0"/>
                              <w:divBdr>
                                <w:top w:val="none" w:sz="0" w:space="0" w:color="auto"/>
                                <w:left w:val="none" w:sz="0" w:space="0" w:color="auto"/>
                                <w:bottom w:val="none" w:sz="0" w:space="0" w:color="auto"/>
                                <w:right w:val="none" w:sz="0" w:space="0" w:color="auto"/>
                              </w:divBdr>
                              <w:divsChild>
                                <w:div w:id="2116365444">
                                  <w:marLeft w:val="0"/>
                                  <w:marRight w:val="0"/>
                                  <w:marTop w:val="0"/>
                                  <w:marBottom w:val="0"/>
                                  <w:divBdr>
                                    <w:top w:val="none" w:sz="0" w:space="0" w:color="auto"/>
                                    <w:left w:val="none" w:sz="0" w:space="0" w:color="auto"/>
                                    <w:bottom w:val="none" w:sz="0" w:space="0" w:color="auto"/>
                                    <w:right w:val="none" w:sz="0" w:space="0" w:color="auto"/>
                                  </w:divBdr>
                                  <w:divsChild>
                                    <w:div w:id="21980671">
                                      <w:marLeft w:val="0"/>
                                      <w:marRight w:val="0"/>
                                      <w:marTop w:val="0"/>
                                      <w:marBottom w:val="0"/>
                                      <w:divBdr>
                                        <w:top w:val="none" w:sz="0" w:space="0" w:color="auto"/>
                                        <w:left w:val="none" w:sz="0" w:space="0" w:color="auto"/>
                                        <w:bottom w:val="none" w:sz="0" w:space="0" w:color="auto"/>
                                        <w:right w:val="none" w:sz="0" w:space="0" w:color="auto"/>
                                      </w:divBdr>
                                      <w:divsChild>
                                        <w:div w:id="601500878">
                                          <w:marLeft w:val="0"/>
                                          <w:marRight w:val="0"/>
                                          <w:marTop w:val="0"/>
                                          <w:marBottom w:val="0"/>
                                          <w:divBdr>
                                            <w:top w:val="none" w:sz="0" w:space="0" w:color="auto"/>
                                            <w:left w:val="none" w:sz="0" w:space="0" w:color="auto"/>
                                            <w:bottom w:val="none" w:sz="0" w:space="0" w:color="auto"/>
                                            <w:right w:val="none" w:sz="0" w:space="0" w:color="auto"/>
                                          </w:divBdr>
                                          <w:divsChild>
                                            <w:div w:id="673611439">
                                              <w:marLeft w:val="0"/>
                                              <w:marRight w:val="0"/>
                                              <w:marTop w:val="0"/>
                                              <w:marBottom w:val="0"/>
                                              <w:divBdr>
                                                <w:top w:val="none" w:sz="0" w:space="0" w:color="auto"/>
                                                <w:left w:val="none" w:sz="0" w:space="0" w:color="auto"/>
                                                <w:bottom w:val="none" w:sz="0" w:space="0" w:color="auto"/>
                                                <w:right w:val="none" w:sz="0" w:space="0" w:color="auto"/>
                                              </w:divBdr>
                                              <w:divsChild>
                                                <w:div w:id="1284458425">
                                                  <w:marLeft w:val="45"/>
                                                  <w:marRight w:val="45"/>
                                                  <w:marTop w:val="0"/>
                                                  <w:marBottom w:val="0"/>
                                                  <w:divBdr>
                                                    <w:top w:val="none" w:sz="0" w:space="0" w:color="auto"/>
                                                    <w:left w:val="none" w:sz="0" w:space="0" w:color="auto"/>
                                                    <w:bottom w:val="none" w:sz="0" w:space="0" w:color="auto"/>
                                                    <w:right w:val="none" w:sz="0" w:space="0" w:color="auto"/>
                                                  </w:divBdr>
                                                  <w:divsChild>
                                                    <w:div w:id="9649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207179">
                                  <w:marLeft w:val="0"/>
                                  <w:marRight w:val="0"/>
                                  <w:marTop w:val="0"/>
                                  <w:marBottom w:val="0"/>
                                  <w:divBdr>
                                    <w:top w:val="none" w:sz="0" w:space="0" w:color="auto"/>
                                    <w:left w:val="none" w:sz="0" w:space="0" w:color="auto"/>
                                    <w:bottom w:val="none" w:sz="0" w:space="0" w:color="auto"/>
                                    <w:right w:val="none" w:sz="0" w:space="0" w:color="auto"/>
                                  </w:divBdr>
                                  <w:divsChild>
                                    <w:div w:id="664362164">
                                      <w:marLeft w:val="0"/>
                                      <w:marRight w:val="0"/>
                                      <w:marTop w:val="0"/>
                                      <w:marBottom w:val="0"/>
                                      <w:divBdr>
                                        <w:top w:val="none" w:sz="0" w:space="0" w:color="auto"/>
                                        <w:left w:val="none" w:sz="0" w:space="0" w:color="auto"/>
                                        <w:bottom w:val="none" w:sz="0" w:space="0" w:color="auto"/>
                                        <w:right w:val="none" w:sz="0" w:space="0" w:color="auto"/>
                                      </w:divBdr>
                                      <w:divsChild>
                                        <w:div w:id="713777673">
                                          <w:marLeft w:val="0"/>
                                          <w:marRight w:val="0"/>
                                          <w:marTop w:val="0"/>
                                          <w:marBottom w:val="0"/>
                                          <w:divBdr>
                                            <w:top w:val="none" w:sz="0" w:space="0" w:color="auto"/>
                                            <w:left w:val="none" w:sz="0" w:space="0" w:color="auto"/>
                                            <w:bottom w:val="none" w:sz="0" w:space="0" w:color="auto"/>
                                            <w:right w:val="none" w:sz="0" w:space="0" w:color="auto"/>
                                          </w:divBdr>
                                          <w:divsChild>
                                            <w:div w:id="15840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44411">
                                  <w:marLeft w:val="0"/>
                                  <w:marRight w:val="0"/>
                                  <w:marTop w:val="0"/>
                                  <w:marBottom w:val="0"/>
                                  <w:divBdr>
                                    <w:top w:val="none" w:sz="0" w:space="0" w:color="auto"/>
                                    <w:left w:val="none" w:sz="0" w:space="0" w:color="auto"/>
                                    <w:bottom w:val="none" w:sz="0" w:space="0" w:color="auto"/>
                                    <w:right w:val="none" w:sz="0" w:space="0" w:color="auto"/>
                                  </w:divBdr>
                                  <w:divsChild>
                                    <w:div w:id="753623471">
                                      <w:marLeft w:val="0"/>
                                      <w:marRight w:val="0"/>
                                      <w:marTop w:val="0"/>
                                      <w:marBottom w:val="0"/>
                                      <w:divBdr>
                                        <w:top w:val="none" w:sz="0" w:space="0" w:color="auto"/>
                                        <w:left w:val="none" w:sz="0" w:space="0" w:color="auto"/>
                                        <w:bottom w:val="none" w:sz="0" w:space="0" w:color="auto"/>
                                        <w:right w:val="none" w:sz="0" w:space="0" w:color="auto"/>
                                      </w:divBdr>
                                      <w:divsChild>
                                        <w:div w:id="1693795721">
                                          <w:marLeft w:val="0"/>
                                          <w:marRight w:val="0"/>
                                          <w:marTop w:val="0"/>
                                          <w:marBottom w:val="0"/>
                                          <w:divBdr>
                                            <w:top w:val="none" w:sz="0" w:space="0" w:color="auto"/>
                                            <w:left w:val="none" w:sz="0" w:space="0" w:color="auto"/>
                                            <w:bottom w:val="none" w:sz="0" w:space="0" w:color="auto"/>
                                            <w:right w:val="none" w:sz="0" w:space="0" w:color="auto"/>
                                          </w:divBdr>
                                          <w:divsChild>
                                            <w:div w:id="15589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6518">
                                  <w:marLeft w:val="0"/>
                                  <w:marRight w:val="0"/>
                                  <w:marTop w:val="0"/>
                                  <w:marBottom w:val="0"/>
                                  <w:divBdr>
                                    <w:top w:val="none" w:sz="0" w:space="0" w:color="auto"/>
                                    <w:left w:val="none" w:sz="0" w:space="0" w:color="auto"/>
                                    <w:bottom w:val="none" w:sz="0" w:space="0" w:color="auto"/>
                                    <w:right w:val="none" w:sz="0" w:space="0" w:color="auto"/>
                                  </w:divBdr>
                                  <w:divsChild>
                                    <w:div w:id="549271116">
                                      <w:marLeft w:val="0"/>
                                      <w:marRight w:val="0"/>
                                      <w:marTop w:val="0"/>
                                      <w:marBottom w:val="0"/>
                                      <w:divBdr>
                                        <w:top w:val="none" w:sz="0" w:space="0" w:color="auto"/>
                                        <w:left w:val="none" w:sz="0" w:space="0" w:color="auto"/>
                                        <w:bottom w:val="none" w:sz="0" w:space="0" w:color="auto"/>
                                        <w:right w:val="none" w:sz="0" w:space="0" w:color="auto"/>
                                      </w:divBdr>
                                      <w:divsChild>
                                        <w:div w:id="1910387126">
                                          <w:marLeft w:val="0"/>
                                          <w:marRight w:val="0"/>
                                          <w:marTop w:val="0"/>
                                          <w:marBottom w:val="0"/>
                                          <w:divBdr>
                                            <w:top w:val="none" w:sz="0" w:space="0" w:color="auto"/>
                                            <w:left w:val="none" w:sz="0" w:space="0" w:color="auto"/>
                                            <w:bottom w:val="none" w:sz="0" w:space="0" w:color="auto"/>
                                            <w:right w:val="none" w:sz="0" w:space="0" w:color="auto"/>
                                          </w:divBdr>
                                          <w:divsChild>
                                            <w:div w:id="496382509">
                                              <w:marLeft w:val="0"/>
                                              <w:marRight w:val="0"/>
                                              <w:marTop w:val="0"/>
                                              <w:marBottom w:val="0"/>
                                              <w:divBdr>
                                                <w:top w:val="none" w:sz="0" w:space="0" w:color="auto"/>
                                                <w:left w:val="none" w:sz="0" w:space="0" w:color="auto"/>
                                                <w:bottom w:val="none" w:sz="0" w:space="0" w:color="auto"/>
                                                <w:right w:val="none" w:sz="0" w:space="0" w:color="auto"/>
                                              </w:divBdr>
                                              <w:divsChild>
                                                <w:div w:id="892619011">
                                                  <w:marLeft w:val="45"/>
                                                  <w:marRight w:val="45"/>
                                                  <w:marTop w:val="0"/>
                                                  <w:marBottom w:val="0"/>
                                                  <w:divBdr>
                                                    <w:top w:val="none" w:sz="0" w:space="0" w:color="auto"/>
                                                    <w:left w:val="none" w:sz="0" w:space="0" w:color="auto"/>
                                                    <w:bottom w:val="none" w:sz="0" w:space="0" w:color="auto"/>
                                                    <w:right w:val="none" w:sz="0" w:space="0" w:color="auto"/>
                                                  </w:divBdr>
                                                  <w:divsChild>
                                                    <w:div w:id="16413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5104">
                                  <w:marLeft w:val="0"/>
                                  <w:marRight w:val="0"/>
                                  <w:marTop w:val="0"/>
                                  <w:marBottom w:val="0"/>
                                  <w:divBdr>
                                    <w:top w:val="none" w:sz="0" w:space="0" w:color="auto"/>
                                    <w:left w:val="none" w:sz="0" w:space="0" w:color="auto"/>
                                    <w:bottom w:val="none" w:sz="0" w:space="0" w:color="auto"/>
                                    <w:right w:val="none" w:sz="0" w:space="0" w:color="auto"/>
                                  </w:divBdr>
                                  <w:divsChild>
                                    <w:div w:id="347416536">
                                      <w:marLeft w:val="0"/>
                                      <w:marRight w:val="0"/>
                                      <w:marTop w:val="0"/>
                                      <w:marBottom w:val="0"/>
                                      <w:divBdr>
                                        <w:top w:val="none" w:sz="0" w:space="0" w:color="auto"/>
                                        <w:left w:val="none" w:sz="0" w:space="0" w:color="auto"/>
                                        <w:bottom w:val="none" w:sz="0" w:space="0" w:color="auto"/>
                                        <w:right w:val="none" w:sz="0" w:space="0" w:color="auto"/>
                                      </w:divBdr>
                                      <w:divsChild>
                                        <w:div w:id="1492410178">
                                          <w:marLeft w:val="0"/>
                                          <w:marRight w:val="0"/>
                                          <w:marTop w:val="0"/>
                                          <w:marBottom w:val="0"/>
                                          <w:divBdr>
                                            <w:top w:val="none" w:sz="0" w:space="0" w:color="auto"/>
                                            <w:left w:val="none" w:sz="0" w:space="0" w:color="auto"/>
                                            <w:bottom w:val="none" w:sz="0" w:space="0" w:color="auto"/>
                                            <w:right w:val="none" w:sz="0" w:space="0" w:color="auto"/>
                                          </w:divBdr>
                                          <w:divsChild>
                                            <w:div w:id="2001499336">
                                              <w:marLeft w:val="0"/>
                                              <w:marRight w:val="0"/>
                                              <w:marTop w:val="0"/>
                                              <w:marBottom w:val="0"/>
                                              <w:divBdr>
                                                <w:top w:val="none" w:sz="0" w:space="0" w:color="auto"/>
                                                <w:left w:val="none" w:sz="0" w:space="0" w:color="auto"/>
                                                <w:bottom w:val="none" w:sz="0" w:space="0" w:color="auto"/>
                                                <w:right w:val="none" w:sz="0" w:space="0" w:color="auto"/>
                                              </w:divBdr>
                                              <w:divsChild>
                                                <w:div w:id="1810244140">
                                                  <w:marLeft w:val="45"/>
                                                  <w:marRight w:val="45"/>
                                                  <w:marTop w:val="0"/>
                                                  <w:marBottom w:val="0"/>
                                                  <w:divBdr>
                                                    <w:top w:val="none" w:sz="0" w:space="0" w:color="auto"/>
                                                    <w:left w:val="none" w:sz="0" w:space="0" w:color="auto"/>
                                                    <w:bottom w:val="none" w:sz="0" w:space="0" w:color="auto"/>
                                                    <w:right w:val="none" w:sz="0" w:space="0" w:color="auto"/>
                                                  </w:divBdr>
                                                  <w:divsChild>
                                                    <w:div w:id="7878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22277">
                                  <w:marLeft w:val="0"/>
                                  <w:marRight w:val="0"/>
                                  <w:marTop w:val="0"/>
                                  <w:marBottom w:val="0"/>
                                  <w:divBdr>
                                    <w:top w:val="none" w:sz="0" w:space="0" w:color="auto"/>
                                    <w:left w:val="none" w:sz="0" w:space="0" w:color="auto"/>
                                    <w:bottom w:val="none" w:sz="0" w:space="0" w:color="auto"/>
                                    <w:right w:val="none" w:sz="0" w:space="0" w:color="auto"/>
                                  </w:divBdr>
                                  <w:divsChild>
                                    <w:div w:id="658576988">
                                      <w:marLeft w:val="0"/>
                                      <w:marRight w:val="0"/>
                                      <w:marTop w:val="0"/>
                                      <w:marBottom w:val="0"/>
                                      <w:divBdr>
                                        <w:top w:val="none" w:sz="0" w:space="0" w:color="auto"/>
                                        <w:left w:val="none" w:sz="0" w:space="0" w:color="auto"/>
                                        <w:bottom w:val="none" w:sz="0" w:space="0" w:color="auto"/>
                                        <w:right w:val="none" w:sz="0" w:space="0" w:color="auto"/>
                                      </w:divBdr>
                                      <w:divsChild>
                                        <w:div w:id="1871142269">
                                          <w:marLeft w:val="0"/>
                                          <w:marRight w:val="0"/>
                                          <w:marTop w:val="0"/>
                                          <w:marBottom w:val="0"/>
                                          <w:divBdr>
                                            <w:top w:val="none" w:sz="0" w:space="0" w:color="auto"/>
                                            <w:left w:val="none" w:sz="0" w:space="0" w:color="auto"/>
                                            <w:bottom w:val="none" w:sz="0" w:space="0" w:color="auto"/>
                                            <w:right w:val="none" w:sz="0" w:space="0" w:color="auto"/>
                                          </w:divBdr>
                                          <w:divsChild>
                                            <w:div w:id="8418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79307">
                                  <w:marLeft w:val="0"/>
                                  <w:marRight w:val="0"/>
                                  <w:marTop w:val="0"/>
                                  <w:marBottom w:val="0"/>
                                  <w:divBdr>
                                    <w:top w:val="none" w:sz="0" w:space="0" w:color="auto"/>
                                    <w:left w:val="none" w:sz="0" w:space="0" w:color="auto"/>
                                    <w:bottom w:val="none" w:sz="0" w:space="0" w:color="auto"/>
                                    <w:right w:val="none" w:sz="0" w:space="0" w:color="auto"/>
                                  </w:divBdr>
                                  <w:divsChild>
                                    <w:div w:id="405884813">
                                      <w:marLeft w:val="0"/>
                                      <w:marRight w:val="0"/>
                                      <w:marTop w:val="0"/>
                                      <w:marBottom w:val="0"/>
                                      <w:divBdr>
                                        <w:top w:val="none" w:sz="0" w:space="0" w:color="auto"/>
                                        <w:left w:val="none" w:sz="0" w:space="0" w:color="auto"/>
                                        <w:bottom w:val="none" w:sz="0" w:space="0" w:color="auto"/>
                                        <w:right w:val="none" w:sz="0" w:space="0" w:color="auto"/>
                                      </w:divBdr>
                                      <w:divsChild>
                                        <w:div w:id="246503634">
                                          <w:marLeft w:val="0"/>
                                          <w:marRight w:val="0"/>
                                          <w:marTop w:val="0"/>
                                          <w:marBottom w:val="0"/>
                                          <w:divBdr>
                                            <w:top w:val="none" w:sz="0" w:space="0" w:color="auto"/>
                                            <w:left w:val="none" w:sz="0" w:space="0" w:color="auto"/>
                                            <w:bottom w:val="none" w:sz="0" w:space="0" w:color="auto"/>
                                            <w:right w:val="none" w:sz="0" w:space="0" w:color="auto"/>
                                          </w:divBdr>
                                          <w:divsChild>
                                            <w:div w:id="534580862">
                                              <w:marLeft w:val="0"/>
                                              <w:marRight w:val="0"/>
                                              <w:marTop w:val="0"/>
                                              <w:marBottom w:val="0"/>
                                              <w:divBdr>
                                                <w:top w:val="none" w:sz="0" w:space="0" w:color="auto"/>
                                                <w:left w:val="none" w:sz="0" w:space="0" w:color="auto"/>
                                                <w:bottom w:val="none" w:sz="0" w:space="0" w:color="auto"/>
                                                <w:right w:val="none" w:sz="0" w:space="0" w:color="auto"/>
                                              </w:divBdr>
                                              <w:divsChild>
                                                <w:div w:id="446660447">
                                                  <w:marLeft w:val="45"/>
                                                  <w:marRight w:val="45"/>
                                                  <w:marTop w:val="0"/>
                                                  <w:marBottom w:val="0"/>
                                                  <w:divBdr>
                                                    <w:top w:val="none" w:sz="0" w:space="0" w:color="auto"/>
                                                    <w:left w:val="none" w:sz="0" w:space="0" w:color="auto"/>
                                                    <w:bottom w:val="none" w:sz="0" w:space="0" w:color="auto"/>
                                                    <w:right w:val="none" w:sz="0" w:space="0" w:color="auto"/>
                                                  </w:divBdr>
                                                  <w:divsChild>
                                                    <w:div w:id="21443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8566">
                                  <w:marLeft w:val="0"/>
                                  <w:marRight w:val="0"/>
                                  <w:marTop w:val="0"/>
                                  <w:marBottom w:val="0"/>
                                  <w:divBdr>
                                    <w:top w:val="none" w:sz="0" w:space="0" w:color="auto"/>
                                    <w:left w:val="none" w:sz="0" w:space="0" w:color="auto"/>
                                    <w:bottom w:val="none" w:sz="0" w:space="0" w:color="auto"/>
                                    <w:right w:val="none" w:sz="0" w:space="0" w:color="auto"/>
                                  </w:divBdr>
                                  <w:divsChild>
                                    <w:div w:id="2018651806">
                                      <w:marLeft w:val="0"/>
                                      <w:marRight w:val="0"/>
                                      <w:marTop w:val="0"/>
                                      <w:marBottom w:val="0"/>
                                      <w:divBdr>
                                        <w:top w:val="none" w:sz="0" w:space="0" w:color="auto"/>
                                        <w:left w:val="none" w:sz="0" w:space="0" w:color="auto"/>
                                        <w:bottom w:val="none" w:sz="0" w:space="0" w:color="auto"/>
                                        <w:right w:val="none" w:sz="0" w:space="0" w:color="auto"/>
                                      </w:divBdr>
                                      <w:divsChild>
                                        <w:div w:id="126434985">
                                          <w:marLeft w:val="0"/>
                                          <w:marRight w:val="0"/>
                                          <w:marTop w:val="0"/>
                                          <w:marBottom w:val="0"/>
                                          <w:divBdr>
                                            <w:top w:val="none" w:sz="0" w:space="0" w:color="auto"/>
                                            <w:left w:val="none" w:sz="0" w:space="0" w:color="auto"/>
                                            <w:bottom w:val="none" w:sz="0" w:space="0" w:color="auto"/>
                                            <w:right w:val="none" w:sz="0" w:space="0" w:color="auto"/>
                                          </w:divBdr>
                                          <w:divsChild>
                                            <w:div w:id="3018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981">
                                  <w:marLeft w:val="0"/>
                                  <w:marRight w:val="0"/>
                                  <w:marTop w:val="0"/>
                                  <w:marBottom w:val="0"/>
                                  <w:divBdr>
                                    <w:top w:val="none" w:sz="0" w:space="0" w:color="auto"/>
                                    <w:left w:val="none" w:sz="0" w:space="0" w:color="auto"/>
                                    <w:bottom w:val="none" w:sz="0" w:space="0" w:color="auto"/>
                                    <w:right w:val="none" w:sz="0" w:space="0" w:color="auto"/>
                                  </w:divBdr>
                                  <w:divsChild>
                                    <w:div w:id="382756130">
                                      <w:marLeft w:val="0"/>
                                      <w:marRight w:val="0"/>
                                      <w:marTop w:val="0"/>
                                      <w:marBottom w:val="0"/>
                                      <w:divBdr>
                                        <w:top w:val="none" w:sz="0" w:space="0" w:color="auto"/>
                                        <w:left w:val="none" w:sz="0" w:space="0" w:color="auto"/>
                                        <w:bottom w:val="none" w:sz="0" w:space="0" w:color="auto"/>
                                        <w:right w:val="none" w:sz="0" w:space="0" w:color="auto"/>
                                      </w:divBdr>
                                      <w:divsChild>
                                        <w:div w:id="1956866953">
                                          <w:marLeft w:val="0"/>
                                          <w:marRight w:val="0"/>
                                          <w:marTop w:val="0"/>
                                          <w:marBottom w:val="0"/>
                                          <w:divBdr>
                                            <w:top w:val="none" w:sz="0" w:space="0" w:color="auto"/>
                                            <w:left w:val="none" w:sz="0" w:space="0" w:color="auto"/>
                                            <w:bottom w:val="none" w:sz="0" w:space="0" w:color="auto"/>
                                            <w:right w:val="none" w:sz="0" w:space="0" w:color="auto"/>
                                          </w:divBdr>
                                          <w:divsChild>
                                            <w:div w:id="244069289">
                                              <w:marLeft w:val="0"/>
                                              <w:marRight w:val="0"/>
                                              <w:marTop w:val="0"/>
                                              <w:marBottom w:val="0"/>
                                              <w:divBdr>
                                                <w:top w:val="none" w:sz="0" w:space="0" w:color="auto"/>
                                                <w:left w:val="none" w:sz="0" w:space="0" w:color="auto"/>
                                                <w:bottom w:val="none" w:sz="0" w:space="0" w:color="auto"/>
                                                <w:right w:val="none" w:sz="0" w:space="0" w:color="auto"/>
                                              </w:divBdr>
                                              <w:divsChild>
                                                <w:div w:id="1943218770">
                                                  <w:marLeft w:val="45"/>
                                                  <w:marRight w:val="45"/>
                                                  <w:marTop w:val="0"/>
                                                  <w:marBottom w:val="0"/>
                                                  <w:divBdr>
                                                    <w:top w:val="none" w:sz="0" w:space="0" w:color="auto"/>
                                                    <w:left w:val="none" w:sz="0" w:space="0" w:color="auto"/>
                                                    <w:bottom w:val="none" w:sz="0" w:space="0" w:color="auto"/>
                                                    <w:right w:val="none" w:sz="0" w:space="0" w:color="auto"/>
                                                  </w:divBdr>
                                                  <w:divsChild>
                                                    <w:div w:id="13729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950948">
                                  <w:marLeft w:val="0"/>
                                  <w:marRight w:val="0"/>
                                  <w:marTop w:val="0"/>
                                  <w:marBottom w:val="0"/>
                                  <w:divBdr>
                                    <w:top w:val="none" w:sz="0" w:space="0" w:color="auto"/>
                                    <w:left w:val="none" w:sz="0" w:space="0" w:color="auto"/>
                                    <w:bottom w:val="none" w:sz="0" w:space="0" w:color="auto"/>
                                    <w:right w:val="none" w:sz="0" w:space="0" w:color="auto"/>
                                  </w:divBdr>
                                  <w:divsChild>
                                    <w:div w:id="1515609678">
                                      <w:marLeft w:val="0"/>
                                      <w:marRight w:val="0"/>
                                      <w:marTop w:val="0"/>
                                      <w:marBottom w:val="0"/>
                                      <w:divBdr>
                                        <w:top w:val="none" w:sz="0" w:space="0" w:color="auto"/>
                                        <w:left w:val="none" w:sz="0" w:space="0" w:color="auto"/>
                                        <w:bottom w:val="none" w:sz="0" w:space="0" w:color="auto"/>
                                        <w:right w:val="none" w:sz="0" w:space="0" w:color="auto"/>
                                      </w:divBdr>
                                      <w:divsChild>
                                        <w:div w:id="515966799">
                                          <w:marLeft w:val="0"/>
                                          <w:marRight w:val="0"/>
                                          <w:marTop w:val="0"/>
                                          <w:marBottom w:val="0"/>
                                          <w:divBdr>
                                            <w:top w:val="none" w:sz="0" w:space="0" w:color="auto"/>
                                            <w:left w:val="none" w:sz="0" w:space="0" w:color="auto"/>
                                            <w:bottom w:val="none" w:sz="0" w:space="0" w:color="auto"/>
                                            <w:right w:val="none" w:sz="0" w:space="0" w:color="auto"/>
                                          </w:divBdr>
                                          <w:divsChild>
                                            <w:div w:id="18411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136803">
                  <w:marLeft w:val="0"/>
                  <w:marRight w:val="0"/>
                  <w:marTop w:val="0"/>
                  <w:marBottom w:val="0"/>
                  <w:divBdr>
                    <w:top w:val="none" w:sz="0" w:space="0" w:color="auto"/>
                    <w:left w:val="none" w:sz="0" w:space="0" w:color="auto"/>
                    <w:bottom w:val="none" w:sz="0" w:space="0" w:color="auto"/>
                    <w:right w:val="none" w:sz="0" w:space="0" w:color="auto"/>
                  </w:divBdr>
                  <w:divsChild>
                    <w:div w:id="1134300496">
                      <w:marLeft w:val="0"/>
                      <w:marRight w:val="0"/>
                      <w:marTop w:val="0"/>
                      <w:marBottom w:val="0"/>
                      <w:divBdr>
                        <w:top w:val="none" w:sz="0" w:space="0" w:color="auto"/>
                        <w:left w:val="none" w:sz="0" w:space="0" w:color="auto"/>
                        <w:bottom w:val="none" w:sz="0" w:space="0" w:color="auto"/>
                        <w:right w:val="none" w:sz="0" w:space="0" w:color="auto"/>
                      </w:divBdr>
                      <w:divsChild>
                        <w:div w:id="15159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997096">
      <w:bodyDiv w:val="1"/>
      <w:marLeft w:val="0"/>
      <w:marRight w:val="0"/>
      <w:marTop w:val="0"/>
      <w:marBottom w:val="0"/>
      <w:divBdr>
        <w:top w:val="none" w:sz="0" w:space="0" w:color="auto"/>
        <w:left w:val="none" w:sz="0" w:space="0" w:color="auto"/>
        <w:bottom w:val="none" w:sz="0" w:space="0" w:color="auto"/>
        <w:right w:val="none" w:sz="0" w:space="0" w:color="auto"/>
      </w:divBdr>
      <w:divsChild>
        <w:div w:id="1429042734">
          <w:marLeft w:val="0"/>
          <w:marRight w:val="0"/>
          <w:marTop w:val="0"/>
          <w:marBottom w:val="0"/>
          <w:divBdr>
            <w:top w:val="none" w:sz="0" w:space="0" w:color="auto"/>
            <w:left w:val="none" w:sz="0" w:space="0" w:color="auto"/>
            <w:bottom w:val="none" w:sz="0" w:space="0" w:color="auto"/>
            <w:right w:val="none" w:sz="0" w:space="0" w:color="auto"/>
          </w:divBdr>
        </w:div>
        <w:div w:id="1820658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1383</TotalTime>
  <Pages>20</Pages>
  <Words>5285</Words>
  <Characters>28540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Xavier</dc:creator>
  <cp:keywords/>
  <dc:description/>
  <cp:lastModifiedBy>Amanda</cp:lastModifiedBy>
  <cp:revision>39</cp:revision>
  <dcterms:created xsi:type="dcterms:W3CDTF">2014-11-10T01:45:00Z</dcterms:created>
  <dcterms:modified xsi:type="dcterms:W3CDTF">2014-11-21T20:42:00Z</dcterms:modified>
</cp:coreProperties>
</file>